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B693" w14:textId="77777777" w:rsidR="0087530F" w:rsidRDefault="00235D70" w:rsidP="00A63DE7">
      <w:pPr>
        <w:rPr>
          <w:sz w:val="35"/>
          <w:szCs w:val="35"/>
          <w:lang w:val="de-DE"/>
        </w:rPr>
      </w:pPr>
      <w:r w:rsidRPr="00235D70">
        <w:rPr>
          <w:sz w:val="35"/>
          <w:szCs w:val="35"/>
          <w:lang w:val="de-DE"/>
        </w:rPr>
        <w:t>Salzburg feiert Geschichte</w:t>
      </w:r>
      <w:r w:rsidR="00A4094A">
        <w:rPr>
          <w:sz w:val="35"/>
          <w:szCs w:val="35"/>
          <w:lang w:val="de-DE"/>
        </w:rPr>
        <w:t xml:space="preserve"> und das Erbe </w:t>
      </w:r>
      <w:r w:rsidR="00665A20">
        <w:rPr>
          <w:sz w:val="35"/>
          <w:szCs w:val="35"/>
          <w:lang w:val="de-DE"/>
        </w:rPr>
        <w:t>seiner</w:t>
      </w:r>
    </w:p>
    <w:p w14:paraId="10260969" w14:textId="1595D6FF" w:rsidR="00235D70" w:rsidRPr="00A4094A" w:rsidRDefault="00A4094A" w:rsidP="00A63DE7">
      <w:pPr>
        <w:rPr>
          <w:sz w:val="35"/>
          <w:szCs w:val="35"/>
          <w:lang w:val="de-DE"/>
        </w:rPr>
      </w:pPr>
      <w:r>
        <w:rPr>
          <w:sz w:val="35"/>
          <w:szCs w:val="35"/>
          <w:lang w:val="de-DE"/>
        </w:rPr>
        <w:t>Fürsterzbischöfe</w:t>
      </w:r>
    </w:p>
    <w:p w14:paraId="1B72C046" w14:textId="77777777" w:rsidR="0068758B" w:rsidRPr="00B07B5A" w:rsidRDefault="0068758B" w:rsidP="0068758B">
      <w:pPr>
        <w:rPr>
          <w:sz w:val="20"/>
          <w:szCs w:val="20"/>
          <w:highlight w:val="yellow"/>
          <w:lang w:val="de-DE"/>
        </w:rPr>
      </w:pPr>
    </w:p>
    <w:p w14:paraId="1C46FB19" w14:textId="30189EC3" w:rsidR="0068758B" w:rsidRPr="00652ECC" w:rsidRDefault="00563E45" w:rsidP="009D70EA">
      <w:pPr>
        <w:pStyle w:val="Textkrper2"/>
        <w:tabs>
          <w:tab w:val="left" w:pos="9000"/>
        </w:tabs>
        <w:ind w:right="-2"/>
        <w:jc w:val="both"/>
        <w:rPr>
          <w:i/>
          <w:iCs/>
          <w:lang w:val="de-DE"/>
        </w:rPr>
      </w:pPr>
      <w:r>
        <w:rPr>
          <w:i/>
          <w:iCs/>
          <w:lang w:val="de-DE"/>
        </w:rPr>
        <w:t xml:space="preserve">Im Sommer 2024 zelebrieren </w:t>
      </w:r>
      <w:r w:rsidR="00F17742">
        <w:rPr>
          <w:i/>
          <w:iCs/>
          <w:lang w:val="de-DE"/>
        </w:rPr>
        <w:t>Museen</w:t>
      </w:r>
      <w:r w:rsidR="000A3C7B">
        <w:rPr>
          <w:i/>
          <w:iCs/>
          <w:lang w:val="de-DE"/>
        </w:rPr>
        <w:t xml:space="preserve"> ihre runden Geburtstage mit </w:t>
      </w:r>
      <w:r w:rsidR="00404DAF">
        <w:rPr>
          <w:i/>
          <w:iCs/>
          <w:lang w:val="de-DE"/>
        </w:rPr>
        <w:t>attraktiven</w:t>
      </w:r>
      <w:r w:rsidR="000A3C7B">
        <w:rPr>
          <w:i/>
          <w:iCs/>
          <w:lang w:val="de-DE"/>
        </w:rPr>
        <w:t xml:space="preserve"> Angeboten</w:t>
      </w:r>
      <w:r w:rsidR="00334583">
        <w:rPr>
          <w:i/>
          <w:iCs/>
          <w:lang w:val="de-DE"/>
        </w:rPr>
        <w:t xml:space="preserve"> und Programmen. </w:t>
      </w:r>
      <w:r w:rsidR="004F3637">
        <w:rPr>
          <w:i/>
          <w:iCs/>
          <w:lang w:val="de-DE"/>
        </w:rPr>
        <w:t>Außerdem</w:t>
      </w:r>
      <w:r w:rsidR="00334583">
        <w:rPr>
          <w:i/>
          <w:iCs/>
          <w:lang w:val="de-DE"/>
        </w:rPr>
        <w:t xml:space="preserve"> stehen </w:t>
      </w:r>
      <w:r w:rsidR="00FF20CC">
        <w:rPr>
          <w:i/>
          <w:iCs/>
          <w:lang w:val="de-DE"/>
        </w:rPr>
        <w:t>bemerkenswerte</w:t>
      </w:r>
      <w:r w:rsidR="00404DAF">
        <w:rPr>
          <w:i/>
          <w:iCs/>
          <w:lang w:val="de-DE"/>
        </w:rPr>
        <w:t xml:space="preserve"> </w:t>
      </w:r>
      <w:r w:rsidR="00334583">
        <w:rPr>
          <w:i/>
          <w:iCs/>
          <w:lang w:val="de-DE"/>
        </w:rPr>
        <w:t>museale Weiterentwicklung</w:t>
      </w:r>
      <w:r w:rsidR="00C046E8">
        <w:rPr>
          <w:i/>
          <w:iCs/>
          <w:lang w:val="de-DE"/>
        </w:rPr>
        <w:t>en</w:t>
      </w:r>
      <w:r w:rsidR="00334583">
        <w:rPr>
          <w:i/>
          <w:iCs/>
          <w:lang w:val="de-DE"/>
        </w:rPr>
        <w:t xml:space="preserve"> an und die Salzburg</w:t>
      </w:r>
      <w:r w:rsidR="00C046E8">
        <w:rPr>
          <w:i/>
          <w:iCs/>
          <w:lang w:val="de-DE"/>
        </w:rPr>
        <w:t>er</w:t>
      </w:r>
      <w:r w:rsidR="004F3637">
        <w:rPr>
          <w:i/>
          <w:iCs/>
          <w:lang w:val="de-DE"/>
        </w:rPr>
        <w:t xml:space="preserve"> </w:t>
      </w:r>
      <w:r w:rsidR="00334583">
        <w:rPr>
          <w:i/>
          <w:iCs/>
          <w:lang w:val="de-DE"/>
        </w:rPr>
        <w:t xml:space="preserve">Festspiele warten mit Neuinszenierungen auf. </w:t>
      </w:r>
      <w:r w:rsidR="004F3637">
        <w:rPr>
          <w:i/>
          <w:iCs/>
          <w:lang w:val="de-DE"/>
        </w:rPr>
        <w:t xml:space="preserve">Auch </w:t>
      </w:r>
      <w:r w:rsidR="00235D70">
        <w:rPr>
          <w:i/>
          <w:iCs/>
          <w:lang w:val="de-DE"/>
        </w:rPr>
        <w:t xml:space="preserve">einige </w:t>
      </w:r>
      <w:r w:rsidR="00334583">
        <w:rPr>
          <w:i/>
          <w:iCs/>
          <w:lang w:val="de-DE"/>
        </w:rPr>
        <w:t xml:space="preserve">Traditionsbetriebe der Stadt, die </w:t>
      </w:r>
      <w:r w:rsidR="00F61B36">
        <w:rPr>
          <w:i/>
          <w:iCs/>
          <w:lang w:val="de-DE"/>
        </w:rPr>
        <w:t>seit vielen</w:t>
      </w:r>
      <w:r w:rsidR="00334583">
        <w:rPr>
          <w:i/>
          <w:iCs/>
          <w:lang w:val="de-DE"/>
        </w:rPr>
        <w:t xml:space="preserve"> Generationen </w:t>
      </w:r>
      <w:r w:rsidR="008867A9">
        <w:rPr>
          <w:i/>
          <w:iCs/>
          <w:lang w:val="de-DE"/>
        </w:rPr>
        <w:t>von Handwerks- und Kaufmannsfamilien geführt werden</w:t>
      </w:r>
      <w:r w:rsidR="00334583">
        <w:rPr>
          <w:i/>
          <w:iCs/>
          <w:lang w:val="de-DE"/>
        </w:rPr>
        <w:t xml:space="preserve">, </w:t>
      </w:r>
      <w:r w:rsidR="0029150F">
        <w:rPr>
          <w:i/>
          <w:iCs/>
          <w:lang w:val="de-DE"/>
        </w:rPr>
        <w:t>feiern</w:t>
      </w:r>
      <w:r w:rsidR="00334583">
        <w:rPr>
          <w:i/>
          <w:iCs/>
          <w:lang w:val="de-DE"/>
        </w:rPr>
        <w:t xml:space="preserve"> </w:t>
      </w:r>
      <w:r w:rsidR="004F3637">
        <w:rPr>
          <w:i/>
          <w:iCs/>
          <w:lang w:val="de-DE"/>
        </w:rPr>
        <w:t xml:space="preserve">in diesem Jahr </w:t>
      </w:r>
      <w:r w:rsidR="00EB20FB">
        <w:rPr>
          <w:i/>
          <w:iCs/>
          <w:lang w:val="de-DE"/>
        </w:rPr>
        <w:t xml:space="preserve">ein </w:t>
      </w:r>
      <w:r w:rsidR="00334583" w:rsidRPr="0029455B">
        <w:rPr>
          <w:i/>
          <w:iCs/>
          <w:lang w:val="de-DE"/>
        </w:rPr>
        <w:t>Jubiläum</w:t>
      </w:r>
      <w:r w:rsidR="004F3637">
        <w:rPr>
          <w:i/>
          <w:iCs/>
          <w:lang w:val="de-DE"/>
        </w:rPr>
        <w:t xml:space="preserve">. </w:t>
      </w:r>
      <w:r w:rsidR="00421139">
        <w:rPr>
          <w:i/>
          <w:iCs/>
          <w:lang w:val="de-DE"/>
        </w:rPr>
        <w:t>Sie zeigen</w:t>
      </w:r>
      <w:r w:rsidR="004F3637">
        <w:rPr>
          <w:i/>
          <w:iCs/>
          <w:lang w:val="de-DE"/>
        </w:rPr>
        <w:t xml:space="preserve"> eindrucksvoll, wofür </w:t>
      </w:r>
      <w:r w:rsidR="00421139">
        <w:rPr>
          <w:i/>
          <w:iCs/>
          <w:lang w:val="de-DE"/>
        </w:rPr>
        <w:t>Salzburg</w:t>
      </w:r>
      <w:r w:rsidR="00C5728E">
        <w:rPr>
          <w:i/>
          <w:iCs/>
          <w:lang w:val="de-DE"/>
        </w:rPr>
        <w:t xml:space="preserve"> steht</w:t>
      </w:r>
      <w:r w:rsidR="004F3637">
        <w:rPr>
          <w:i/>
          <w:iCs/>
          <w:lang w:val="de-DE"/>
        </w:rPr>
        <w:t xml:space="preserve">: eine unvergleichliche Verbindung von </w:t>
      </w:r>
      <w:r w:rsidR="00334583">
        <w:rPr>
          <w:i/>
          <w:iCs/>
          <w:lang w:val="de-DE"/>
        </w:rPr>
        <w:t>Tradition und Innovation</w:t>
      </w:r>
      <w:r w:rsidR="000A3C7B">
        <w:rPr>
          <w:i/>
          <w:iCs/>
          <w:lang w:val="de-DE"/>
        </w:rPr>
        <w:t>.</w:t>
      </w:r>
    </w:p>
    <w:p w14:paraId="6A1BB45D" w14:textId="77777777" w:rsidR="00F85EE0" w:rsidRPr="00652ECC" w:rsidRDefault="00F85EE0" w:rsidP="00164385">
      <w:pPr>
        <w:pStyle w:val="Textkrper2"/>
        <w:tabs>
          <w:tab w:val="left" w:pos="9000"/>
        </w:tabs>
        <w:ind w:right="-2"/>
        <w:jc w:val="both"/>
        <w:rPr>
          <w:i/>
          <w:iCs/>
          <w:lang w:val="de-DE"/>
        </w:rPr>
      </w:pPr>
    </w:p>
    <w:p w14:paraId="66B4607F" w14:textId="2F00B72A" w:rsidR="005D59DD" w:rsidRDefault="007D61E4" w:rsidP="004949D0">
      <w:pPr>
        <w:spacing w:after="160" w:line="259" w:lineRule="auto"/>
        <w:rPr>
          <w:lang w:val="de-DE"/>
        </w:rPr>
      </w:pPr>
      <w:r>
        <w:rPr>
          <w:lang w:val="de-DE"/>
        </w:rPr>
        <w:t>Die barocken Bauwerke, der kulturelle Reichtum und der Sinn für Handwerk und Handel in Salzburg gehen auf die Regentschaft der Fürsterzbischöfe zurück</w:t>
      </w:r>
      <w:r w:rsidR="005D59DD" w:rsidRPr="003C3A19">
        <w:rPr>
          <w:lang w:val="de-DE"/>
        </w:rPr>
        <w:t xml:space="preserve">. </w:t>
      </w:r>
      <w:r w:rsidR="00671BD9">
        <w:rPr>
          <w:lang w:val="de-DE"/>
        </w:rPr>
        <w:t>Es lohnt sich</w:t>
      </w:r>
      <w:r w:rsidR="003756D3">
        <w:rPr>
          <w:lang w:val="de-DE"/>
        </w:rPr>
        <w:t>,</w:t>
      </w:r>
      <w:r w:rsidR="00671BD9">
        <w:rPr>
          <w:lang w:val="de-DE"/>
        </w:rPr>
        <w:t xml:space="preserve"> heute mit Bedacht zu</w:t>
      </w:r>
      <w:r w:rsidR="00563E45">
        <w:rPr>
          <w:lang w:val="de-DE"/>
        </w:rPr>
        <w:t xml:space="preserve"> </w:t>
      </w:r>
      <w:r w:rsidR="00E70DB2">
        <w:rPr>
          <w:lang w:val="de-DE"/>
        </w:rPr>
        <w:t>erkunden</w:t>
      </w:r>
      <w:r w:rsidR="00671BD9">
        <w:rPr>
          <w:lang w:val="de-DE"/>
        </w:rPr>
        <w:t>, w</w:t>
      </w:r>
      <w:r w:rsidR="00F376C1">
        <w:rPr>
          <w:lang w:val="de-DE"/>
        </w:rPr>
        <w:t>as über die Jahrhunderte erschaffen wurde</w:t>
      </w:r>
      <w:r w:rsidR="00563E45">
        <w:rPr>
          <w:lang w:val="de-DE"/>
        </w:rPr>
        <w:t xml:space="preserve">. </w:t>
      </w:r>
      <w:r w:rsidR="00563E45">
        <w:t xml:space="preserve">Darüber hinaus zeigt Salzburg, wie Jubiläen gefeiert und neue Programme sowie zukunftsweisende Projekte spannend inszeniert werden. </w:t>
      </w:r>
      <w:r w:rsidR="00F376C1">
        <w:rPr>
          <w:lang w:val="de-DE"/>
        </w:rPr>
        <w:t xml:space="preserve"> </w:t>
      </w:r>
      <w:r>
        <w:rPr>
          <w:lang w:val="de-DE"/>
        </w:rPr>
        <w:t xml:space="preserve"> </w:t>
      </w:r>
    </w:p>
    <w:p w14:paraId="73EA35F6" w14:textId="59452527" w:rsidR="000F0901" w:rsidRDefault="0029150F" w:rsidP="00106B7F">
      <w:pPr>
        <w:rPr>
          <w:b/>
          <w:iCs/>
          <w:sz w:val="24"/>
        </w:rPr>
      </w:pPr>
      <w:r>
        <w:rPr>
          <w:b/>
          <w:iCs/>
          <w:sz w:val="24"/>
        </w:rPr>
        <w:t xml:space="preserve">Kulturelle </w:t>
      </w:r>
      <w:r w:rsidR="00A86233">
        <w:rPr>
          <w:b/>
          <w:iCs/>
          <w:sz w:val="24"/>
        </w:rPr>
        <w:t xml:space="preserve">Höhepunkte </w:t>
      </w:r>
      <w:r>
        <w:rPr>
          <w:b/>
          <w:iCs/>
          <w:sz w:val="24"/>
        </w:rPr>
        <w:t>in den Sommermonaten</w:t>
      </w:r>
      <w:r w:rsidR="00A86233">
        <w:rPr>
          <w:b/>
          <w:iCs/>
          <w:sz w:val="24"/>
        </w:rPr>
        <w:t xml:space="preserve"> </w:t>
      </w:r>
    </w:p>
    <w:p w14:paraId="4353F8AB" w14:textId="6D2DBBBE" w:rsidR="00DD31F6" w:rsidRDefault="00A61206" w:rsidP="003B1B56">
      <w:bookmarkStart w:id="0" w:name="_Hlk156828692"/>
      <w:r w:rsidRPr="00B13EF1">
        <w:rPr>
          <w:lang w:val="de-DE"/>
        </w:rPr>
        <w:t xml:space="preserve">Der </w:t>
      </w:r>
      <w:r w:rsidR="00421139">
        <w:rPr>
          <w:lang w:val="de-DE"/>
        </w:rPr>
        <w:t>Kultursommer</w:t>
      </w:r>
      <w:r w:rsidR="00B13EF1">
        <w:rPr>
          <w:lang w:val="de-DE"/>
        </w:rPr>
        <w:t xml:space="preserve"> </w:t>
      </w:r>
      <w:r w:rsidR="00404DAF">
        <w:rPr>
          <w:lang w:val="de-DE"/>
        </w:rPr>
        <w:t>zeigt sich abwechslungsreich</w:t>
      </w:r>
      <w:r w:rsidR="0029051B" w:rsidRPr="00B13EF1">
        <w:rPr>
          <w:lang w:val="de-DE"/>
        </w:rPr>
        <w:t xml:space="preserve">. </w:t>
      </w:r>
      <w:r w:rsidR="000C3793" w:rsidRPr="00B13EF1">
        <w:rPr>
          <w:lang w:val="de-DE"/>
        </w:rPr>
        <w:t>Die Veranstaltungshöhepunkte reichen von Hochkultur bis Avantgarde</w:t>
      </w:r>
      <w:r w:rsidRPr="00B13EF1">
        <w:rPr>
          <w:lang w:val="de-DE"/>
        </w:rPr>
        <w:t>.</w:t>
      </w:r>
      <w:r>
        <w:rPr>
          <w:lang w:val="de-DE"/>
        </w:rPr>
        <w:t xml:space="preserve"> </w:t>
      </w:r>
      <w:r w:rsidR="0069225A">
        <w:rPr>
          <w:lang w:val="de-DE"/>
        </w:rPr>
        <w:t xml:space="preserve">Erstmals wird die Sparte Schauspiel der </w:t>
      </w:r>
      <w:r w:rsidR="00E43172">
        <w:rPr>
          <w:lang w:val="de-DE"/>
        </w:rPr>
        <w:t xml:space="preserve">Salzburger Festspiele </w:t>
      </w:r>
      <w:r w:rsidR="0069225A">
        <w:t>von</w:t>
      </w:r>
      <w:r w:rsidR="0069225A" w:rsidRPr="00D135D0">
        <w:t xml:space="preserve"> Marina Davydova</w:t>
      </w:r>
      <w:r w:rsidR="0069225A">
        <w:rPr>
          <w:lang w:val="de-DE"/>
        </w:rPr>
        <w:t xml:space="preserve"> geleitet</w:t>
      </w:r>
      <w:r w:rsidR="00235D70">
        <w:t xml:space="preserve">, die unter anderem </w:t>
      </w:r>
      <w:r w:rsidR="0069225A">
        <w:t>durch die Leitung</w:t>
      </w:r>
      <w:r w:rsidR="00235D70" w:rsidRPr="00235D70">
        <w:t xml:space="preserve"> des </w:t>
      </w:r>
      <w:proofErr w:type="gramStart"/>
      <w:r w:rsidR="0051304E" w:rsidRPr="00235D70">
        <w:t>NET</w:t>
      </w:r>
      <w:r w:rsidR="0051304E">
        <w:t xml:space="preserve"> </w:t>
      </w:r>
      <w:r w:rsidR="0051304E" w:rsidRPr="00235D70">
        <w:t>Festivals</w:t>
      </w:r>
      <w:proofErr w:type="gramEnd"/>
      <w:r w:rsidR="00235D70" w:rsidRPr="00235D70">
        <w:t xml:space="preserve"> (New European </w:t>
      </w:r>
      <w:proofErr w:type="spellStart"/>
      <w:r w:rsidR="00235D70" w:rsidRPr="00235D70">
        <w:t>Theatre</w:t>
      </w:r>
      <w:proofErr w:type="spellEnd"/>
      <w:r w:rsidR="00235D70" w:rsidRPr="00235D70">
        <w:t>) sowie als Autorin und Regisseurin hohe Reputation erworben</w:t>
      </w:r>
      <w:r w:rsidR="0029455B">
        <w:t xml:space="preserve"> hat</w:t>
      </w:r>
      <w:r w:rsidR="00235D70" w:rsidRPr="00235D70">
        <w:t>.</w:t>
      </w:r>
      <w:r w:rsidR="0029455B">
        <w:t xml:space="preserve"> </w:t>
      </w:r>
      <w:r w:rsidR="00F812B1">
        <w:t>Der kanadische Regisseur</w:t>
      </w:r>
      <w:r w:rsidR="00BC5A06">
        <w:t xml:space="preserve"> Robert </w:t>
      </w:r>
      <w:proofErr w:type="spellStart"/>
      <w:r w:rsidR="00BC5A06">
        <w:t>Carsen</w:t>
      </w:r>
      <w:proofErr w:type="spellEnd"/>
      <w:r w:rsidR="00F812B1">
        <w:t xml:space="preserve"> </w:t>
      </w:r>
      <w:r w:rsidR="00FF20CC">
        <w:t>legt eine Neuinszenierung</w:t>
      </w:r>
      <w:r w:rsidR="00F812B1">
        <w:t xml:space="preserve"> d</w:t>
      </w:r>
      <w:r w:rsidR="00FF20CC">
        <w:t>es</w:t>
      </w:r>
      <w:r w:rsidR="00F812B1">
        <w:t xml:space="preserve"> </w:t>
      </w:r>
      <w:r w:rsidR="00E43172">
        <w:t>Mysterienspiel</w:t>
      </w:r>
      <w:r w:rsidR="00FF20CC">
        <w:t xml:space="preserve">s </w:t>
      </w:r>
      <w:r w:rsidR="00F812B1">
        <w:t xml:space="preserve">„Jedermann“ </w:t>
      </w:r>
      <w:r w:rsidR="00FF20CC">
        <w:t>vor</w:t>
      </w:r>
      <w:r w:rsidR="001E0C96">
        <w:t xml:space="preserve">. </w:t>
      </w:r>
      <w:r w:rsidR="00BB61A9">
        <w:t>Die</w:t>
      </w:r>
      <w:r w:rsidR="001E0C96">
        <w:t xml:space="preserve"> Hauptrollen </w:t>
      </w:r>
      <w:r w:rsidR="00BB61A9">
        <w:t>bekleiden der</w:t>
      </w:r>
      <w:r w:rsidR="00F812B1">
        <w:t xml:space="preserve"> österreichische Schauspieler Philipp Hochmair</w:t>
      </w:r>
      <w:r w:rsidR="001E0C96">
        <w:t xml:space="preserve"> </w:t>
      </w:r>
      <w:r w:rsidR="003C4A89">
        <w:t xml:space="preserve">und </w:t>
      </w:r>
      <w:r w:rsidR="00404DAF">
        <w:t xml:space="preserve">die </w:t>
      </w:r>
      <w:r w:rsidR="00F812B1">
        <w:t xml:space="preserve">Schweizer </w:t>
      </w:r>
      <w:r w:rsidR="00BB61A9">
        <w:t>Mimin</w:t>
      </w:r>
      <w:r w:rsidR="00F812B1">
        <w:t xml:space="preserve"> </w:t>
      </w:r>
      <w:proofErr w:type="spellStart"/>
      <w:r w:rsidR="00F812B1" w:rsidRPr="00F812B1">
        <w:t>Deleila</w:t>
      </w:r>
      <w:proofErr w:type="spellEnd"/>
      <w:r w:rsidR="00F812B1" w:rsidRPr="00F812B1">
        <w:t xml:space="preserve"> </w:t>
      </w:r>
      <w:proofErr w:type="spellStart"/>
      <w:r w:rsidR="00F812B1" w:rsidRPr="00F812B1">
        <w:t>Piasko</w:t>
      </w:r>
      <w:proofErr w:type="spellEnd"/>
      <w:r w:rsidR="001E0C96">
        <w:t xml:space="preserve">. </w:t>
      </w:r>
      <w:r w:rsidR="000A2604">
        <w:t>Das weltbekannte Theaterstück stammt aus der Feder des Schriftstellers und Mitbegründers der Salzburger Festspiele, Hugo von Hofmannsthal</w:t>
      </w:r>
      <w:r w:rsidR="000C105D">
        <w:t>, d</w:t>
      </w:r>
      <w:r w:rsidR="000A2604">
        <w:t>essen Geburtstag</w:t>
      </w:r>
      <w:r w:rsidR="00404DAF">
        <w:t xml:space="preserve"> </w:t>
      </w:r>
      <w:r w:rsidR="000A2604">
        <w:t>s</w:t>
      </w:r>
      <w:r w:rsidR="00E43172">
        <w:t>ich</w:t>
      </w:r>
      <w:r w:rsidR="000A2604">
        <w:t xml:space="preserve"> im Jahr 2024 zum 150. Mal</w:t>
      </w:r>
      <w:r w:rsidR="000C105D">
        <w:t xml:space="preserve"> jährt</w:t>
      </w:r>
      <w:r w:rsidR="000A2604">
        <w:t>.</w:t>
      </w:r>
      <w:r w:rsidR="009371B3">
        <w:t xml:space="preserve"> Mehr über die Geschichte d</w:t>
      </w:r>
      <w:r w:rsidR="00C046E8">
        <w:t>es renommierten Festivals</w:t>
      </w:r>
      <w:r w:rsidR="009371B3">
        <w:t xml:space="preserve"> erfahren Besucher*innen im Archiv der Salzburger Festspiele</w:t>
      </w:r>
      <w:r w:rsidR="00404DAF">
        <w:t>, das seit diesem Jahr</w:t>
      </w:r>
      <w:r w:rsidR="001E0C96">
        <w:t xml:space="preserve"> öffentlich zugänglich</w:t>
      </w:r>
      <w:r w:rsidR="00404DAF">
        <w:t xml:space="preserve"> ist</w:t>
      </w:r>
      <w:r w:rsidR="001E0C96">
        <w:t>.</w:t>
      </w:r>
      <w:r w:rsidR="00AC4498">
        <w:t xml:space="preserve"> </w:t>
      </w:r>
      <w:r w:rsidR="000F3A01">
        <w:t>Internationales Publikum zieht auch die Sommerszene Salzburg an</w:t>
      </w:r>
      <w:r w:rsidR="00404DAF">
        <w:t>, die sich seit jeher als Plattform für lokale Künstler*innen versteht.</w:t>
      </w:r>
      <w:r w:rsidR="000F3A01">
        <w:t xml:space="preserve"> Das</w:t>
      </w:r>
      <w:r w:rsidR="002E64CD">
        <w:t xml:space="preserve"> in Österreich einzigartige</w:t>
      </w:r>
      <w:r w:rsidR="000F3A01">
        <w:t xml:space="preserve"> </w:t>
      </w:r>
      <w:r w:rsidR="002E64CD">
        <w:t>Tanzfestival</w:t>
      </w:r>
      <w:r w:rsidR="000F3A01">
        <w:t xml:space="preserve"> </w:t>
      </w:r>
      <w:r w:rsidR="004B3D06">
        <w:t xml:space="preserve">hat sich seit den </w:t>
      </w:r>
      <w:r w:rsidR="00C046E8">
        <w:t>19</w:t>
      </w:r>
      <w:r w:rsidR="004B3D06">
        <w:t>80er Jahren durch seine zeitgenössische, avantgardistische Ausrichtung etabliert. Neben Tanz, Theater und Performance stehen auch Installationen, Filme und Konzerte a</w:t>
      </w:r>
      <w:r w:rsidR="000C105D">
        <w:t>uf dem</w:t>
      </w:r>
      <w:r w:rsidR="004B3D06">
        <w:t xml:space="preserve"> Programm. Hochkarätige </w:t>
      </w:r>
      <w:r w:rsidR="00DD31F6">
        <w:t>Gas</w:t>
      </w:r>
      <w:r w:rsidR="00D31896">
        <w:t>t</w:t>
      </w:r>
      <w:r w:rsidR="00DD31F6">
        <w:t>spiele und österreichische Erstaufführungen experimentieren mit Grenzüberschreitung, künstlerischem Risiko und neuen Präsentationsformen.</w:t>
      </w:r>
      <w:r w:rsidR="004062E7">
        <w:t xml:space="preserve"> </w:t>
      </w:r>
    </w:p>
    <w:p w14:paraId="6620C56D" w14:textId="77777777" w:rsidR="00DD31F6" w:rsidRDefault="00DD31F6" w:rsidP="00DD31F6"/>
    <w:bookmarkEnd w:id="0"/>
    <w:p w14:paraId="652DA9BE" w14:textId="33FE67A0" w:rsidR="00D845B8" w:rsidRPr="0069225A" w:rsidRDefault="004E3ACF" w:rsidP="00492141">
      <w:pPr>
        <w:pStyle w:val="Textkrper2"/>
        <w:numPr>
          <w:ilvl w:val="0"/>
          <w:numId w:val="25"/>
        </w:numPr>
        <w:ind w:right="-2"/>
        <w:jc w:val="both"/>
        <w:rPr>
          <w:b w:val="0"/>
          <w:sz w:val="20"/>
          <w:szCs w:val="20"/>
          <w:lang w:val="de-DE"/>
        </w:rPr>
      </w:pPr>
      <w:r w:rsidRPr="005F3CF7">
        <w:rPr>
          <w:bCs w:val="0"/>
          <w:sz w:val="20"/>
          <w:szCs w:val="20"/>
          <w:lang w:val="de-DE"/>
        </w:rPr>
        <w:t>Salzburger Festspiele</w:t>
      </w:r>
      <w:r w:rsidR="00492141" w:rsidRPr="005F3CF7">
        <w:rPr>
          <w:bCs w:val="0"/>
          <w:sz w:val="20"/>
          <w:szCs w:val="20"/>
          <w:lang w:val="de-DE"/>
        </w:rPr>
        <w:t>,</w:t>
      </w:r>
      <w:r w:rsidR="00492141" w:rsidRPr="005F3CF7">
        <w:rPr>
          <w:b w:val="0"/>
          <w:sz w:val="20"/>
          <w:szCs w:val="20"/>
          <w:lang w:val="de-DE"/>
        </w:rPr>
        <w:t xml:space="preserve"> </w:t>
      </w:r>
      <w:r w:rsidRPr="005F3CF7">
        <w:rPr>
          <w:b w:val="0"/>
          <w:sz w:val="20"/>
          <w:szCs w:val="20"/>
          <w:lang w:val="de-DE"/>
        </w:rPr>
        <w:t xml:space="preserve">19. Juli bis 31. </w:t>
      </w:r>
      <w:r w:rsidRPr="004825DF">
        <w:rPr>
          <w:b w:val="0"/>
          <w:sz w:val="20"/>
          <w:szCs w:val="20"/>
          <w:lang w:val="de-DE"/>
        </w:rPr>
        <w:t>August 2024</w:t>
      </w:r>
      <w:r w:rsidR="00492141" w:rsidRPr="004825DF">
        <w:rPr>
          <w:b w:val="0"/>
          <w:sz w:val="20"/>
          <w:szCs w:val="20"/>
          <w:lang w:val="de-DE"/>
        </w:rPr>
        <w:t xml:space="preserve">: </w:t>
      </w:r>
      <w:hyperlink r:id="rId8" w:history="1">
        <w:r w:rsidR="00D845B8" w:rsidRPr="0069225A">
          <w:rPr>
            <w:rStyle w:val="Hyperlink"/>
            <w:rFonts w:cs="Arial"/>
            <w:b w:val="0"/>
            <w:sz w:val="20"/>
            <w:szCs w:val="20"/>
            <w:lang w:val="de-DE"/>
          </w:rPr>
          <w:t>www.salzburgerfestspiele.at</w:t>
        </w:r>
      </w:hyperlink>
    </w:p>
    <w:p w14:paraId="4E03D505" w14:textId="3E59B437" w:rsidR="00421139" w:rsidRPr="005F3CF7" w:rsidRDefault="00421139" w:rsidP="00421139">
      <w:pPr>
        <w:pStyle w:val="Textkrper2"/>
        <w:numPr>
          <w:ilvl w:val="0"/>
          <w:numId w:val="25"/>
        </w:numPr>
        <w:ind w:right="-2"/>
        <w:jc w:val="both"/>
        <w:rPr>
          <w:rStyle w:val="Hyperlink"/>
          <w:rFonts w:cs="Arial"/>
          <w:b w:val="0"/>
          <w:color w:val="auto"/>
          <w:sz w:val="20"/>
          <w:szCs w:val="20"/>
          <w:u w:val="none"/>
          <w:lang w:val="de-DE"/>
        </w:rPr>
      </w:pPr>
      <w:r w:rsidRPr="005F3CF7">
        <w:rPr>
          <w:bCs w:val="0"/>
          <w:sz w:val="20"/>
          <w:szCs w:val="20"/>
          <w:lang w:val="de-DE"/>
        </w:rPr>
        <w:t>Archiv der Salzburger Festspiele</w:t>
      </w:r>
      <w:r w:rsidRPr="005F3CF7">
        <w:rPr>
          <w:rStyle w:val="Hyperlink"/>
          <w:rFonts w:cs="Arial"/>
          <w:b w:val="0"/>
          <w:color w:val="auto"/>
          <w:sz w:val="20"/>
          <w:szCs w:val="20"/>
          <w:u w:val="none"/>
          <w:lang w:val="de-DE"/>
        </w:rPr>
        <w:t xml:space="preserve">: </w:t>
      </w:r>
      <w:hyperlink r:id="rId9" w:history="1">
        <w:r w:rsidR="00D845B8" w:rsidRPr="004825DF">
          <w:rPr>
            <w:rStyle w:val="Hyperlink"/>
            <w:rFonts w:cs="Arial"/>
            <w:b w:val="0"/>
            <w:sz w:val="20"/>
            <w:szCs w:val="20"/>
            <w:lang w:val="de-DE"/>
          </w:rPr>
          <w:t>www.salzburgerfestspiele.at</w:t>
        </w:r>
      </w:hyperlink>
    </w:p>
    <w:p w14:paraId="5FCBEAC1" w14:textId="056B1F75" w:rsidR="00492141" w:rsidRPr="005F3CF7" w:rsidRDefault="00413B9C" w:rsidP="00492141">
      <w:pPr>
        <w:pStyle w:val="Textkrper2"/>
        <w:numPr>
          <w:ilvl w:val="0"/>
          <w:numId w:val="25"/>
        </w:numPr>
        <w:ind w:right="-2"/>
        <w:jc w:val="both"/>
        <w:rPr>
          <w:b w:val="0"/>
          <w:sz w:val="20"/>
          <w:szCs w:val="20"/>
          <w:u w:val="single"/>
          <w:lang w:val="de-DE"/>
        </w:rPr>
      </w:pPr>
      <w:r w:rsidRPr="005F3CF7">
        <w:rPr>
          <w:bCs w:val="0"/>
          <w:sz w:val="20"/>
          <w:szCs w:val="20"/>
          <w:lang w:val="de-DE"/>
        </w:rPr>
        <w:t>Sommerszene Salzburg</w:t>
      </w:r>
      <w:r w:rsidR="00492141" w:rsidRPr="005F3CF7">
        <w:rPr>
          <w:bCs w:val="0"/>
          <w:sz w:val="20"/>
          <w:szCs w:val="20"/>
          <w:lang w:val="de-DE"/>
        </w:rPr>
        <w:t>,</w:t>
      </w:r>
      <w:r w:rsidR="00492141" w:rsidRPr="005F3CF7">
        <w:rPr>
          <w:b w:val="0"/>
          <w:sz w:val="20"/>
          <w:szCs w:val="20"/>
          <w:lang w:val="de-DE"/>
        </w:rPr>
        <w:t xml:space="preserve"> </w:t>
      </w:r>
      <w:r w:rsidR="00161747" w:rsidRPr="00C92945">
        <w:rPr>
          <w:b w:val="0"/>
          <w:sz w:val="20"/>
          <w:szCs w:val="20"/>
          <w:lang w:val="de-DE"/>
        </w:rPr>
        <w:t>4</w:t>
      </w:r>
      <w:r w:rsidRPr="00C92945">
        <w:rPr>
          <w:b w:val="0"/>
          <w:sz w:val="20"/>
          <w:szCs w:val="20"/>
          <w:lang w:val="de-DE"/>
        </w:rPr>
        <w:t>. bis 1</w:t>
      </w:r>
      <w:r w:rsidR="00161747" w:rsidRPr="00C92945">
        <w:rPr>
          <w:b w:val="0"/>
          <w:sz w:val="20"/>
          <w:szCs w:val="20"/>
          <w:lang w:val="de-DE"/>
        </w:rPr>
        <w:t>6</w:t>
      </w:r>
      <w:r w:rsidRPr="00C92945">
        <w:rPr>
          <w:b w:val="0"/>
          <w:sz w:val="20"/>
          <w:szCs w:val="20"/>
          <w:lang w:val="de-DE"/>
        </w:rPr>
        <w:t>. Juni</w:t>
      </w:r>
      <w:r w:rsidR="00492141" w:rsidRPr="00C92945">
        <w:rPr>
          <w:b w:val="0"/>
          <w:sz w:val="20"/>
          <w:szCs w:val="20"/>
          <w:lang w:val="de-DE"/>
        </w:rPr>
        <w:t xml:space="preserve"> 2024:</w:t>
      </w:r>
      <w:r w:rsidR="00492141" w:rsidRPr="005F3CF7">
        <w:rPr>
          <w:b w:val="0"/>
          <w:sz w:val="20"/>
          <w:szCs w:val="20"/>
          <w:lang w:val="de-DE"/>
        </w:rPr>
        <w:t xml:space="preserve"> </w:t>
      </w:r>
      <w:hyperlink r:id="rId10" w:history="1">
        <w:r w:rsidR="004825DF" w:rsidRPr="004825DF">
          <w:rPr>
            <w:rStyle w:val="Hyperlink"/>
            <w:rFonts w:cs="Arial"/>
            <w:b w:val="0"/>
            <w:sz w:val="20"/>
            <w:szCs w:val="20"/>
            <w:lang w:val="de-DE"/>
          </w:rPr>
          <w:t>www.szene-salzburg.net</w:t>
        </w:r>
      </w:hyperlink>
    </w:p>
    <w:p w14:paraId="03FEA226" w14:textId="77777777" w:rsidR="00404DAF" w:rsidRDefault="00404DAF" w:rsidP="00466B33">
      <w:pPr>
        <w:rPr>
          <w:b/>
          <w:bCs/>
          <w:sz w:val="24"/>
          <w:szCs w:val="24"/>
        </w:rPr>
      </w:pPr>
    </w:p>
    <w:p w14:paraId="35470DE0" w14:textId="5224ADC8" w:rsidR="00C43919" w:rsidRDefault="000C105D" w:rsidP="00466B33">
      <w:r>
        <w:rPr>
          <w:b/>
          <w:bCs/>
          <w:sz w:val="24"/>
          <w:szCs w:val="24"/>
        </w:rPr>
        <w:t>Museumsjubiläen</w:t>
      </w:r>
      <w:r w:rsidR="00A86233">
        <w:rPr>
          <w:b/>
          <w:bCs/>
          <w:sz w:val="24"/>
          <w:szCs w:val="24"/>
        </w:rPr>
        <w:t xml:space="preserve"> und neue </w:t>
      </w:r>
      <w:r w:rsidR="0029150F">
        <w:rPr>
          <w:b/>
          <w:bCs/>
          <w:sz w:val="24"/>
          <w:szCs w:val="24"/>
        </w:rPr>
        <w:t>P</w:t>
      </w:r>
      <w:r w:rsidR="00A86233">
        <w:rPr>
          <w:b/>
          <w:bCs/>
          <w:sz w:val="24"/>
          <w:szCs w:val="24"/>
        </w:rPr>
        <w:t>rojekte</w:t>
      </w:r>
      <w:r w:rsidR="009B480E">
        <w:rPr>
          <w:b/>
          <w:bCs/>
          <w:sz w:val="24"/>
          <w:szCs w:val="24"/>
        </w:rPr>
        <w:br/>
      </w:r>
      <w:r w:rsidR="001775C1">
        <w:rPr>
          <w:lang w:val="de-DE"/>
        </w:rPr>
        <w:t>Im Jahr 2024 feiern gleich mehrere</w:t>
      </w:r>
      <w:r w:rsidR="0029455B">
        <w:rPr>
          <w:lang w:val="de-DE"/>
        </w:rPr>
        <w:t xml:space="preserve"> Salzburger</w:t>
      </w:r>
      <w:r w:rsidR="001775C1">
        <w:rPr>
          <w:lang w:val="de-DE"/>
        </w:rPr>
        <w:t xml:space="preserve"> Museen ein </w:t>
      </w:r>
      <w:r w:rsidR="001775C1" w:rsidRPr="0029455B">
        <w:rPr>
          <w:lang w:val="de-DE"/>
        </w:rPr>
        <w:t>Jubiläum.</w:t>
      </w:r>
      <w:r w:rsidR="001775C1">
        <w:rPr>
          <w:lang w:val="de-DE"/>
        </w:rPr>
        <w:t xml:space="preserve"> </w:t>
      </w:r>
      <w:r w:rsidR="00AB07F6">
        <w:rPr>
          <w:lang w:val="de-DE"/>
        </w:rPr>
        <w:t xml:space="preserve">Das </w:t>
      </w:r>
      <w:proofErr w:type="spellStart"/>
      <w:r w:rsidR="00AB07F6">
        <w:rPr>
          <w:lang w:val="de-DE"/>
        </w:rPr>
        <w:t>DomQuartier</w:t>
      </w:r>
      <w:proofErr w:type="spellEnd"/>
      <w:r w:rsidR="00AB5437">
        <w:rPr>
          <w:lang w:val="de-DE"/>
        </w:rPr>
        <w:t xml:space="preserve"> </w:t>
      </w:r>
      <w:r w:rsidR="0029455B" w:rsidRPr="00A63DE7">
        <w:rPr>
          <w:lang w:val="de-DE"/>
        </w:rPr>
        <w:t xml:space="preserve">begeht </w:t>
      </w:r>
      <w:r w:rsidR="00AB07F6">
        <w:rPr>
          <w:lang w:val="de-DE"/>
        </w:rPr>
        <w:t xml:space="preserve">sein zehnjähriges Bestehen mit der </w:t>
      </w:r>
      <w:r w:rsidR="003E5C80">
        <w:rPr>
          <w:lang w:val="de-DE"/>
        </w:rPr>
        <w:t>Au</w:t>
      </w:r>
      <w:r w:rsidR="00AB07F6">
        <w:rPr>
          <w:lang w:val="de-DE"/>
        </w:rPr>
        <w:t>sstellung „Die Farben der Serenissima“</w:t>
      </w:r>
      <w:r w:rsidR="00FB61F6">
        <w:rPr>
          <w:lang w:val="de-DE"/>
        </w:rPr>
        <w:t xml:space="preserve">. </w:t>
      </w:r>
      <w:r w:rsidR="00B95AA9">
        <w:rPr>
          <w:lang w:val="de-DE"/>
        </w:rPr>
        <w:t xml:space="preserve">Die exklusive Schau zeichnet ein Porträt der Stadt Venedig mit venezianischen Meisterwerken </w:t>
      </w:r>
      <w:r w:rsidR="00B95AA9">
        <w:rPr>
          <w:lang w:val="de-DE"/>
        </w:rPr>
        <w:lastRenderedPageBreak/>
        <w:t>von Tizian bis Canaletto.</w:t>
      </w:r>
      <w:r w:rsidR="0096106A">
        <w:rPr>
          <w:lang w:val="de-DE"/>
        </w:rPr>
        <w:t xml:space="preserve"> </w:t>
      </w:r>
      <w:r w:rsidR="001D6C1C">
        <w:rPr>
          <w:lang w:val="de-DE"/>
        </w:rPr>
        <w:t xml:space="preserve">Seit genau 20 Jahren bereichert das Museum der Moderne </w:t>
      </w:r>
      <w:r w:rsidR="0069225A">
        <w:rPr>
          <w:lang w:val="de-DE"/>
        </w:rPr>
        <w:t xml:space="preserve">Salzburg </w:t>
      </w:r>
      <w:r w:rsidR="001D6C1C">
        <w:rPr>
          <w:lang w:val="de-DE"/>
        </w:rPr>
        <w:t xml:space="preserve">auf dem Mönchsberg die </w:t>
      </w:r>
      <w:r w:rsidR="0069225A">
        <w:rPr>
          <w:lang w:val="de-DE"/>
        </w:rPr>
        <w:t>heimische</w:t>
      </w:r>
      <w:r w:rsidR="001D6C1C">
        <w:rPr>
          <w:lang w:val="de-DE"/>
        </w:rPr>
        <w:t xml:space="preserve"> </w:t>
      </w:r>
      <w:r w:rsidR="00D31896">
        <w:rPr>
          <w:lang w:val="de-DE"/>
        </w:rPr>
        <w:t>Museumsszene.</w:t>
      </w:r>
      <w:r w:rsidR="001D6C1C">
        <w:rPr>
          <w:lang w:val="de-DE"/>
        </w:rPr>
        <w:t xml:space="preserve"> </w:t>
      </w:r>
      <w:r w:rsidR="0029455B">
        <w:rPr>
          <w:lang w:val="de-DE"/>
        </w:rPr>
        <w:t>Heuer</w:t>
      </w:r>
      <w:r w:rsidR="001D6C1C">
        <w:rPr>
          <w:lang w:val="de-DE"/>
        </w:rPr>
        <w:t xml:space="preserve"> liegt der Schwerpunkt auf </w:t>
      </w:r>
      <w:r w:rsidR="000E241F">
        <w:rPr>
          <w:lang w:val="de-DE"/>
        </w:rPr>
        <w:t xml:space="preserve">den umfangreichen </w:t>
      </w:r>
      <w:r w:rsidR="001D6C1C">
        <w:rPr>
          <w:lang w:val="de-DE"/>
        </w:rPr>
        <w:t>Sammlungen</w:t>
      </w:r>
      <w:r w:rsidR="000E241F">
        <w:rPr>
          <w:lang w:val="de-DE"/>
        </w:rPr>
        <w:t xml:space="preserve"> </w:t>
      </w:r>
      <w:r w:rsidR="00852BF1">
        <w:rPr>
          <w:lang w:val="de-DE"/>
        </w:rPr>
        <w:t>von</w:t>
      </w:r>
      <w:r w:rsidR="000E241F">
        <w:rPr>
          <w:lang w:val="de-DE"/>
        </w:rPr>
        <w:t xml:space="preserve"> rund 55.000 Werken</w:t>
      </w:r>
      <w:r w:rsidR="00D11117">
        <w:rPr>
          <w:lang w:val="de-DE"/>
        </w:rPr>
        <w:t xml:space="preserve"> mit Fokus auf </w:t>
      </w:r>
      <w:r w:rsidR="000E241F">
        <w:rPr>
          <w:lang w:val="de-DE"/>
        </w:rPr>
        <w:t xml:space="preserve">figurative Kunst, Grafik und Fotografie. </w:t>
      </w:r>
      <w:r w:rsidR="001D6C1C">
        <w:rPr>
          <w:lang w:val="de-DE"/>
        </w:rPr>
        <w:t xml:space="preserve">Kinder und Jugendliche </w:t>
      </w:r>
      <w:r w:rsidR="00BE07FC">
        <w:rPr>
          <w:lang w:val="de-DE"/>
        </w:rPr>
        <w:t xml:space="preserve">bis 19 </w:t>
      </w:r>
      <w:r w:rsidR="00C5728E">
        <w:rPr>
          <w:lang w:val="de-DE"/>
        </w:rPr>
        <w:t xml:space="preserve">besuchen </w:t>
      </w:r>
      <w:r w:rsidR="001D6C1C">
        <w:rPr>
          <w:lang w:val="de-DE"/>
        </w:rPr>
        <w:t xml:space="preserve">die beiden </w:t>
      </w:r>
      <w:r w:rsidR="00FB61F6">
        <w:rPr>
          <w:lang w:val="de-DE"/>
        </w:rPr>
        <w:t>Standorte des Museums</w:t>
      </w:r>
      <w:r w:rsidR="00D31896">
        <w:rPr>
          <w:lang w:val="de-DE"/>
        </w:rPr>
        <w:t xml:space="preserve"> der Moderne</w:t>
      </w:r>
      <w:r w:rsidR="001D6C1C">
        <w:rPr>
          <w:lang w:val="de-DE"/>
        </w:rPr>
        <w:t xml:space="preserve"> (Mönchsberg, </w:t>
      </w:r>
      <w:proofErr w:type="spellStart"/>
      <w:r w:rsidR="001D6C1C">
        <w:rPr>
          <w:lang w:val="de-DE"/>
        </w:rPr>
        <w:t>Rupertinum</w:t>
      </w:r>
      <w:proofErr w:type="spellEnd"/>
      <w:r w:rsidR="001D6C1C">
        <w:rPr>
          <w:lang w:val="de-DE"/>
        </w:rPr>
        <w:t xml:space="preserve">) </w:t>
      </w:r>
      <w:r w:rsidR="00F84399">
        <w:rPr>
          <w:lang w:val="de-DE"/>
        </w:rPr>
        <w:t>2024</w:t>
      </w:r>
      <w:r w:rsidR="00C5728E">
        <w:rPr>
          <w:lang w:val="de-DE"/>
        </w:rPr>
        <w:t xml:space="preserve"> übrigens </w:t>
      </w:r>
      <w:r w:rsidR="001D6C1C">
        <w:rPr>
          <w:lang w:val="de-DE"/>
        </w:rPr>
        <w:t>kostenlos</w:t>
      </w:r>
      <w:r w:rsidR="00FB61F6">
        <w:rPr>
          <w:lang w:val="de-DE"/>
        </w:rPr>
        <w:t>.</w:t>
      </w:r>
      <w:r w:rsidR="00A61206">
        <w:rPr>
          <w:lang w:val="de-DE"/>
        </w:rPr>
        <w:t xml:space="preserve"> </w:t>
      </w:r>
      <w:r w:rsidR="00514B9A">
        <w:t xml:space="preserve">Sein 40-jähriges Bestehen </w:t>
      </w:r>
      <w:r w:rsidR="0029455B">
        <w:t xml:space="preserve">zelebriert </w:t>
      </w:r>
      <w:r w:rsidR="00514B9A">
        <w:t>Salzburg</w:t>
      </w:r>
      <w:r w:rsidR="00852BF1">
        <w:t>s</w:t>
      </w:r>
      <w:r w:rsidR="00514B9A">
        <w:t xml:space="preserve"> </w:t>
      </w:r>
      <w:r w:rsidR="006B672B">
        <w:t xml:space="preserve">flächenmäßig </w:t>
      </w:r>
      <w:r w:rsidR="00514B9A">
        <w:t xml:space="preserve">größtes Museum, das </w:t>
      </w:r>
      <w:r w:rsidR="0069225A">
        <w:t xml:space="preserve">Salzburger </w:t>
      </w:r>
      <w:r w:rsidR="00514B9A">
        <w:t>Freilichtmuseum, i</w:t>
      </w:r>
      <w:r w:rsidR="00C5728E">
        <w:t>n diesem</w:t>
      </w:r>
      <w:r w:rsidR="00514B9A">
        <w:t xml:space="preserve"> Sommer mit einem </w:t>
      </w:r>
      <w:r w:rsidR="0029455B">
        <w:t>großen F</w:t>
      </w:r>
      <w:r w:rsidR="00514B9A">
        <w:t>est</w:t>
      </w:r>
      <w:r w:rsidR="00D11117">
        <w:t xml:space="preserve">. </w:t>
      </w:r>
      <w:r w:rsidR="0029455B">
        <w:t xml:space="preserve">Das Museum </w:t>
      </w:r>
      <w:r w:rsidR="0029150F">
        <w:t>zeigt rund</w:t>
      </w:r>
      <w:r w:rsidR="00514B9A">
        <w:t xml:space="preserve"> 100 wiedererrichtete Originalbauten </w:t>
      </w:r>
      <w:r w:rsidR="00752AC2">
        <w:t xml:space="preserve">von Bauernhäusern </w:t>
      </w:r>
      <w:r w:rsidR="003B1889">
        <w:t xml:space="preserve">und </w:t>
      </w:r>
      <w:r w:rsidR="00D11117">
        <w:t xml:space="preserve">setzt 2024 </w:t>
      </w:r>
      <w:r w:rsidR="00C5728E">
        <w:t xml:space="preserve">außerdem </w:t>
      </w:r>
      <w:r w:rsidR="00D11117">
        <w:t>den Spatenstich für ein neues Besucherzentrum</w:t>
      </w:r>
      <w:r w:rsidR="00752AC2">
        <w:t>.</w:t>
      </w:r>
      <w:r w:rsidR="0096106A">
        <w:t xml:space="preserve"> </w:t>
      </w:r>
      <w:r w:rsidR="00F34A14">
        <w:t xml:space="preserve">Das Volkskunde Museum </w:t>
      </w:r>
      <w:r w:rsidR="002D020F">
        <w:t xml:space="preserve">im </w:t>
      </w:r>
      <w:proofErr w:type="spellStart"/>
      <w:r w:rsidR="002D020F">
        <w:t>Monatsschlössl</w:t>
      </w:r>
      <w:proofErr w:type="spellEnd"/>
      <w:r w:rsidR="002D020F">
        <w:t xml:space="preserve"> Hellbrunn </w:t>
      </w:r>
      <w:r w:rsidR="00F34A14">
        <w:t xml:space="preserve">wirft </w:t>
      </w:r>
      <w:r w:rsidR="004E5007">
        <w:t>zu seinem</w:t>
      </w:r>
      <w:r w:rsidR="00F34A14">
        <w:t xml:space="preserve"> 100</w:t>
      </w:r>
      <w:r w:rsidR="00F61B36">
        <w:t>.</w:t>
      </w:r>
      <w:r w:rsidR="00F34A14">
        <w:t xml:space="preserve"> Geburtstag einen zeitgenössischen Blick auf Objekte, die 1924 Teil der ersten Ausstellung waren.</w:t>
      </w:r>
      <w:r w:rsidR="0096106A">
        <w:t xml:space="preserve"> </w:t>
      </w:r>
      <w:r w:rsidR="00562A8D">
        <w:t>Ebenfalls</w:t>
      </w:r>
      <w:r w:rsidR="00E767C1">
        <w:t xml:space="preserve"> seit</w:t>
      </w:r>
      <w:r w:rsidR="00562A8D">
        <w:t xml:space="preserve"> 100 Jahre</w:t>
      </w:r>
      <w:r w:rsidR="00E767C1">
        <w:t xml:space="preserve">n besteht das </w:t>
      </w:r>
      <w:r w:rsidR="00562A8D">
        <w:t xml:space="preserve">Haus der </w:t>
      </w:r>
      <w:r w:rsidR="00E767C1">
        <w:t>Natur, das</w:t>
      </w:r>
      <w:r w:rsidR="00562A8D">
        <w:t xml:space="preserve"> </w:t>
      </w:r>
      <w:r w:rsidR="004E5007">
        <w:t xml:space="preserve">im Sommer 2024 </w:t>
      </w:r>
      <w:r w:rsidR="00E767C1">
        <w:t>den</w:t>
      </w:r>
      <w:r w:rsidR="00562A8D">
        <w:t xml:space="preserve"> völlig </w:t>
      </w:r>
      <w:r w:rsidR="00E767C1">
        <w:t>neu gestalteten</w:t>
      </w:r>
      <w:r w:rsidR="00562A8D">
        <w:t xml:space="preserve"> Reptilienzoo </w:t>
      </w:r>
      <w:r w:rsidR="00E767C1">
        <w:t>wieder</w:t>
      </w:r>
      <w:r w:rsidR="00562A8D">
        <w:t>eröffnet.</w:t>
      </w:r>
      <w:r w:rsidR="00A61206">
        <w:t xml:space="preserve"> </w:t>
      </w:r>
      <w:r w:rsidR="009329BA">
        <w:t>D</w:t>
      </w:r>
      <w:r w:rsidR="00F61B36">
        <w:t>as</w:t>
      </w:r>
      <w:r w:rsidR="0096106A">
        <w:t xml:space="preserve"> Salzburg Museum</w:t>
      </w:r>
      <w:r w:rsidR="009329BA">
        <w:t xml:space="preserve"> wiederum</w:t>
      </w:r>
      <w:r w:rsidR="00E767C1">
        <w:t xml:space="preserve"> </w:t>
      </w:r>
      <w:r w:rsidR="0096106A">
        <w:t xml:space="preserve">arbeitet </w:t>
      </w:r>
      <w:r w:rsidR="00E767C1">
        <w:t>aktuell</w:t>
      </w:r>
      <w:r w:rsidR="0096106A">
        <w:t xml:space="preserve"> an </w:t>
      </w:r>
      <w:r w:rsidR="00F61B36">
        <w:t xml:space="preserve">interessanten </w:t>
      </w:r>
      <w:r w:rsidR="00C5728E">
        <w:t xml:space="preserve">neuen </w:t>
      </w:r>
      <w:r w:rsidR="00852BF1">
        <w:t>P</w:t>
      </w:r>
      <w:r w:rsidR="0096106A">
        <w:t>rojekten.</w:t>
      </w:r>
      <w:r w:rsidR="0029455B">
        <w:t xml:space="preserve"> </w:t>
      </w:r>
      <w:r w:rsidR="00C92945">
        <w:t xml:space="preserve">Dazu zählt beispielsweise </w:t>
      </w:r>
      <w:r w:rsidR="00C92945" w:rsidRPr="00C92945">
        <w:t xml:space="preserve">ein eigenes „Sound </w:t>
      </w:r>
      <w:proofErr w:type="spellStart"/>
      <w:r w:rsidR="00C92945" w:rsidRPr="00C92945">
        <w:t>of</w:t>
      </w:r>
      <w:proofErr w:type="spellEnd"/>
      <w:r w:rsidR="00C92945" w:rsidRPr="00C92945">
        <w:t xml:space="preserve"> Music“-Museum</w:t>
      </w:r>
      <w:r w:rsidR="00C92945">
        <w:t xml:space="preserve">, </w:t>
      </w:r>
      <w:r w:rsidR="003E5C80">
        <w:t xml:space="preserve">eine </w:t>
      </w:r>
      <w:r w:rsidR="00645A04">
        <w:t xml:space="preserve">fixe </w:t>
      </w:r>
      <w:r w:rsidR="003E5C80">
        <w:t xml:space="preserve">Ausstellungseinrichtung in der Orangerie des </w:t>
      </w:r>
      <w:proofErr w:type="spellStart"/>
      <w:r w:rsidR="003E5C80">
        <w:t>Mirabellgartens</w:t>
      </w:r>
      <w:proofErr w:type="spellEnd"/>
      <w:r w:rsidR="003E5C80">
        <w:t xml:space="preserve"> mit dem Thema </w:t>
      </w:r>
      <w:r w:rsidR="0069225A">
        <w:t xml:space="preserve">UNESCO </w:t>
      </w:r>
      <w:r w:rsidR="003E5C80">
        <w:t>Weltkulturerbe</w:t>
      </w:r>
      <w:r w:rsidR="00645A04">
        <w:t xml:space="preserve"> </w:t>
      </w:r>
      <w:r w:rsidR="00C92945">
        <w:t>sowie eine S</w:t>
      </w:r>
      <w:r w:rsidR="00C92945" w:rsidRPr="00C92945">
        <w:t xml:space="preserve">tandorterweiterung des Salzburg Museum </w:t>
      </w:r>
      <w:r w:rsidR="00A767E1">
        <w:t xml:space="preserve">für </w:t>
      </w:r>
      <w:r w:rsidR="009329BA">
        <w:t xml:space="preserve">das </w:t>
      </w:r>
      <w:r w:rsidR="00A767E1">
        <w:t xml:space="preserve">neue </w:t>
      </w:r>
      <w:r w:rsidR="00C92945">
        <w:t>Belvedere Salzburg. Aufgrund d</w:t>
      </w:r>
      <w:r w:rsidR="00A767E1">
        <w:t>ieser</w:t>
      </w:r>
      <w:r w:rsidR="00C92945">
        <w:t xml:space="preserve"> Bauarbeiten ist </w:t>
      </w:r>
      <w:r w:rsidR="009329BA">
        <w:t>das Salzburg Museum</w:t>
      </w:r>
      <w:r w:rsidR="00E767C1">
        <w:t xml:space="preserve"> </w:t>
      </w:r>
      <w:r w:rsidR="002B709B">
        <w:t>aktuell</w:t>
      </w:r>
      <w:r w:rsidR="00BE7330">
        <w:t xml:space="preserve"> </w:t>
      </w:r>
      <w:r w:rsidR="00FB61F6">
        <w:t>geschlossen</w:t>
      </w:r>
      <w:r w:rsidR="00E767C1">
        <w:t>.</w:t>
      </w:r>
      <w:r w:rsidR="00684860">
        <w:t xml:space="preserve"> </w:t>
      </w:r>
      <w:r w:rsidR="00A767E1">
        <w:t>Ausgewählte Exponate</w:t>
      </w:r>
      <w:r w:rsidR="00BE7330">
        <w:t xml:space="preserve"> </w:t>
      </w:r>
      <w:r w:rsidR="00C92945">
        <w:t>sind unter</w:t>
      </w:r>
      <w:r w:rsidR="00BE7330">
        <w:t xml:space="preserve"> dem Titel „Salzburg Museum – Gastspiel“ an unterschiedlichen Schauplätzen </w:t>
      </w:r>
      <w:r w:rsidR="00A16D6A">
        <w:t>ausgestellt.</w:t>
      </w:r>
      <w:r w:rsidR="0029455B" w:rsidRPr="0029455B">
        <w:t xml:space="preserve"> </w:t>
      </w:r>
      <w:r w:rsidR="0029455B">
        <w:t>Der</w:t>
      </w:r>
      <w:r w:rsidR="0029455B" w:rsidRPr="0029455B">
        <w:t xml:space="preserve"> Zugang </w:t>
      </w:r>
      <w:r w:rsidR="0029455B">
        <w:t xml:space="preserve">zu Salzburgs Museen ist </w:t>
      </w:r>
      <w:r w:rsidR="0029455B" w:rsidRPr="0029455B">
        <w:t xml:space="preserve">mit der Salzburg Card </w:t>
      </w:r>
      <w:r w:rsidR="0029455B">
        <w:t>besonders</w:t>
      </w:r>
      <w:r w:rsidR="0029455B" w:rsidRPr="0029455B">
        <w:t xml:space="preserve"> attraktiv. Diese </w:t>
      </w:r>
      <w:r w:rsidR="003E5C80">
        <w:t xml:space="preserve">inkludiert alle Eintritte und </w:t>
      </w:r>
      <w:r w:rsidR="0029455B" w:rsidRPr="0029455B">
        <w:t xml:space="preserve">ist für 24, 48 </w:t>
      </w:r>
      <w:r w:rsidR="003E5C80">
        <w:t>oder</w:t>
      </w:r>
      <w:r w:rsidR="0029455B" w:rsidRPr="0029455B">
        <w:t xml:space="preserve"> 72 Stunden</w:t>
      </w:r>
      <w:r w:rsidR="003E5C80">
        <w:t xml:space="preserve"> erhältlich.</w:t>
      </w:r>
    </w:p>
    <w:p w14:paraId="510A9926" w14:textId="77777777" w:rsidR="005E2826" w:rsidRPr="008C478B" w:rsidRDefault="005E2826" w:rsidP="00466B33"/>
    <w:p w14:paraId="2598BAD1" w14:textId="77777777" w:rsidR="00AC4F0D" w:rsidRPr="002F617A" w:rsidRDefault="00AC4F0D" w:rsidP="00AC4F0D">
      <w:pPr>
        <w:pStyle w:val="Listenabsatz"/>
        <w:numPr>
          <w:ilvl w:val="0"/>
          <w:numId w:val="12"/>
        </w:numPr>
        <w:rPr>
          <w:rStyle w:val="Hyperlink"/>
          <w:rFonts w:ascii="Arial" w:hAnsi="Arial" w:cs="Arial"/>
          <w:color w:val="auto"/>
          <w:sz w:val="20"/>
          <w:u w:val="none"/>
        </w:rPr>
      </w:pPr>
      <w:r w:rsidRPr="0051304E">
        <w:rPr>
          <w:rFonts w:ascii="Arial" w:hAnsi="Arial" w:cs="Arial"/>
          <w:b/>
          <w:bCs/>
          <w:sz w:val="20"/>
        </w:rPr>
        <w:t xml:space="preserve">Ausstellung „Die Farben der Serenissima“ im </w:t>
      </w:r>
      <w:proofErr w:type="spellStart"/>
      <w:r w:rsidRPr="0051304E">
        <w:rPr>
          <w:rFonts w:ascii="Arial" w:hAnsi="Arial" w:cs="Arial"/>
          <w:b/>
          <w:bCs/>
          <w:sz w:val="20"/>
        </w:rPr>
        <w:t>DomQuartier</w:t>
      </w:r>
      <w:proofErr w:type="spellEnd"/>
      <w:r w:rsidRPr="0051304E">
        <w:rPr>
          <w:rFonts w:ascii="Arial" w:hAnsi="Arial" w:cs="Arial"/>
          <w:b/>
          <w:bCs/>
          <w:sz w:val="20"/>
        </w:rPr>
        <w:t xml:space="preserve">, </w:t>
      </w:r>
      <w:r w:rsidRPr="0051304E">
        <w:rPr>
          <w:rFonts w:ascii="Arial" w:hAnsi="Arial" w:cs="Arial"/>
          <w:sz w:val="20"/>
        </w:rPr>
        <w:t xml:space="preserve">ab 21. Juni 2024: </w:t>
      </w:r>
      <w:hyperlink r:id="rId11" w:history="1">
        <w:r w:rsidRPr="0051304E">
          <w:rPr>
            <w:rStyle w:val="Hyperlink"/>
            <w:rFonts w:ascii="Arial" w:hAnsi="Arial" w:cs="Arial"/>
            <w:sz w:val="20"/>
          </w:rPr>
          <w:t>www.domquartier.at</w:t>
        </w:r>
      </w:hyperlink>
    </w:p>
    <w:p w14:paraId="6F43A988" w14:textId="77777777" w:rsidR="00AC4F0D" w:rsidRPr="0051304E" w:rsidRDefault="00AC4F0D" w:rsidP="00AC4F0D">
      <w:pPr>
        <w:pStyle w:val="Listenabsatz"/>
        <w:numPr>
          <w:ilvl w:val="0"/>
          <w:numId w:val="12"/>
        </w:numPr>
        <w:rPr>
          <w:rStyle w:val="Hyperlink"/>
          <w:rFonts w:ascii="Arial" w:hAnsi="Arial" w:cs="Arial"/>
          <w:color w:val="auto"/>
          <w:sz w:val="20"/>
          <w:u w:val="none"/>
        </w:rPr>
      </w:pPr>
      <w:r>
        <w:rPr>
          <w:rFonts w:ascii="Arial" w:hAnsi="Arial" w:cs="Arial"/>
          <w:b/>
          <w:bCs/>
          <w:sz w:val="20"/>
        </w:rPr>
        <w:t>Museum der Moderne Salzburg:</w:t>
      </w:r>
      <w:r>
        <w:rPr>
          <w:rStyle w:val="Hyperlink"/>
          <w:rFonts w:ascii="Arial" w:hAnsi="Arial" w:cs="Arial"/>
          <w:color w:val="auto"/>
          <w:sz w:val="20"/>
          <w:u w:val="none"/>
        </w:rPr>
        <w:t xml:space="preserve"> </w:t>
      </w:r>
      <w:hyperlink r:id="rId12" w:history="1">
        <w:r w:rsidRPr="003F064D">
          <w:rPr>
            <w:rStyle w:val="Hyperlink"/>
            <w:rFonts w:ascii="Arial" w:hAnsi="Arial" w:cs="Arial"/>
            <w:sz w:val="20"/>
          </w:rPr>
          <w:t>www.museumdermoderne.at</w:t>
        </w:r>
      </w:hyperlink>
    </w:p>
    <w:p w14:paraId="11CBBCCC" w14:textId="77777777" w:rsidR="00AC4F0D" w:rsidRPr="0051304E" w:rsidRDefault="00AC4F0D" w:rsidP="00AC4F0D">
      <w:pPr>
        <w:pStyle w:val="Listenabsatz"/>
        <w:numPr>
          <w:ilvl w:val="0"/>
          <w:numId w:val="12"/>
        </w:numPr>
        <w:rPr>
          <w:rFonts w:ascii="Arial" w:hAnsi="Arial" w:cs="Arial"/>
          <w:sz w:val="20"/>
        </w:rPr>
      </w:pPr>
      <w:r w:rsidRPr="0051304E">
        <w:rPr>
          <w:rFonts w:ascii="Arial" w:hAnsi="Arial" w:cs="Arial"/>
          <w:b/>
          <w:bCs/>
          <w:sz w:val="20"/>
        </w:rPr>
        <w:t>Jubiläumsfest 40 Jahre Salzburg</w:t>
      </w:r>
      <w:r>
        <w:rPr>
          <w:rFonts w:ascii="Arial" w:hAnsi="Arial" w:cs="Arial"/>
          <w:b/>
          <w:bCs/>
          <w:sz w:val="20"/>
        </w:rPr>
        <w:t>er</w:t>
      </w:r>
      <w:r w:rsidRPr="0051304E">
        <w:rPr>
          <w:rFonts w:ascii="Arial" w:hAnsi="Arial" w:cs="Arial"/>
          <w:b/>
          <w:bCs/>
          <w:sz w:val="20"/>
        </w:rPr>
        <w:t xml:space="preserve"> Freilichtmuseum, </w:t>
      </w:r>
      <w:r w:rsidRPr="0051304E">
        <w:rPr>
          <w:rFonts w:ascii="Arial" w:hAnsi="Arial" w:cs="Arial"/>
          <w:sz w:val="20"/>
        </w:rPr>
        <w:t xml:space="preserve">8. Juni 2024 </w:t>
      </w:r>
      <w:hyperlink r:id="rId13" w:history="1">
        <w:r w:rsidRPr="0051304E">
          <w:rPr>
            <w:rStyle w:val="Hyperlink"/>
            <w:rFonts w:ascii="Arial" w:hAnsi="Arial" w:cs="Arial"/>
            <w:sz w:val="20"/>
          </w:rPr>
          <w:t>www.freilichtmuseum.com</w:t>
        </w:r>
      </w:hyperlink>
    </w:p>
    <w:p w14:paraId="50169149" w14:textId="77777777" w:rsidR="00AC4F0D" w:rsidRPr="0051304E" w:rsidRDefault="00AC4F0D" w:rsidP="00AC4F0D">
      <w:pPr>
        <w:pStyle w:val="Listenabsatz"/>
        <w:numPr>
          <w:ilvl w:val="0"/>
          <w:numId w:val="12"/>
        </w:numPr>
        <w:rPr>
          <w:rFonts w:ascii="Arial" w:hAnsi="Arial" w:cs="Arial"/>
          <w:sz w:val="20"/>
          <w:lang w:val="en-US"/>
        </w:rPr>
      </w:pPr>
      <w:r w:rsidRPr="0051304E">
        <w:rPr>
          <w:rFonts w:ascii="Arial" w:hAnsi="Arial" w:cs="Arial"/>
          <w:b/>
          <w:bCs/>
          <w:sz w:val="20"/>
        </w:rPr>
        <w:t>Ausstellung „Masken, Trachten, Kultobjekte – 100 Jahre volkskundlich Sammeln“ im Volkskunde Museum,</w:t>
      </w:r>
      <w:r w:rsidRPr="0051304E">
        <w:rPr>
          <w:rFonts w:ascii="Arial" w:hAnsi="Arial" w:cs="Arial"/>
          <w:sz w:val="20"/>
        </w:rPr>
        <w:t xml:space="preserve"> ab 4. </w:t>
      </w:r>
      <w:r w:rsidRPr="0051304E">
        <w:rPr>
          <w:rFonts w:ascii="Arial" w:hAnsi="Arial" w:cs="Arial"/>
          <w:sz w:val="20"/>
          <w:lang w:val="en-US"/>
        </w:rPr>
        <w:t xml:space="preserve">Mai 2024: </w:t>
      </w:r>
      <w:hyperlink r:id="rId14" w:history="1">
        <w:r w:rsidRPr="0051304E">
          <w:rPr>
            <w:rStyle w:val="Hyperlink"/>
            <w:rFonts w:ascii="Arial" w:hAnsi="Arial" w:cs="Arial"/>
            <w:sz w:val="20"/>
            <w:lang w:val="en-US"/>
          </w:rPr>
          <w:t>www.salzburgmuseum.at</w:t>
        </w:r>
      </w:hyperlink>
    </w:p>
    <w:p w14:paraId="0CD079AF" w14:textId="77777777" w:rsidR="00AC4F0D" w:rsidRPr="0051304E" w:rsidRDefault="00AC4F0D" w:rsidP="00AC4F0D">
      <w:pPr>
        <w:pStyle w:val="Listenabsatz"/>
        <w:numPr>
          <w:ilvl w:val="0"/>
          <w:numId w:val="12"/>
        </w:numPr>
        <w:rPr>
          <w:rFonts w:ascii="Arial" w:hAnsi="Arial" w:cs="Arial"/>
          <w:sz w:val="20"/>
        </w:rPr>
      </w:pPr>
      <w:r w:rsidRPr="0051304E">
        <w:rPr>
          <w:rFonts w:ascii="Arial" w:hAnsi="Arial" w:cs="Arial"/>
          <w:b/>
          <w:bCs/>
          <w:sz w:val="20"/>
        </w:rPr>
        <w:t>Haus der Natur:</w:t>
      </w:r>
      <w:r w:rsidRPr="0051304E">
        <w:rPr>
          <w:rFonts w:ascii="Arial" w:hAnsi="Arial" w:cs="Arial"/>
          <w:sz w:val="20"/>
        </w:rPr>
        <w:t xml:space="preserve"> </w:t>
      </w:r>
      <w:hyperlink r:id="rId15" w:history="1">
        <w:r w:rsidRPr="0051304E">
          <w:rPr>
            <w:rStyle w:val="Hyperlink"/>
            <w:rFonts w:ascii="Arial" w:hAnsi="Arial" w:cs="Arial"/>
            <w:sz w:val="20"/>
          </w:rPr>
          <w:t>www.hausdernatur.at</w:t>
        </w:r>
      </w:hyperlink>
      <w:r w:rsidRPr="0051304E">
        <w:rPr>
          <w:rFonts w:ascii="Arial" w:hAnsi="Arial" w:cs="Arial"/>
          <w:sz w:val="20"/>
        </w:rPr>
        <w:t xml:space="preserve"> </w:t>
      </w:r>
    </w:p>
    <w:p w14:paraId="34D8F216" w14:textId="77777777" w:rsidR="00AC4F0D" w:rsidRDefault="00AC4F0D" w:rsidP="00AC4F0D">
      <w:pPr>
        <w:pStyle w:val="Listenabsatz"/>
        <w:numPr>
          <w:ilvl w:val="0"/>
          <w:numId w:val="12"/>
        </w:numPr>
        <w:rPr>
          <w:rFonts w:ascii="Arial" w:hAnsi="Arial" w:cs="Arial"/>
          <w:sz w:val="20"/>
        </w:rPr>
      </w:pPr>
      <w:r w:rsidRPr="0051304E">
        <w:rPr>
          <w:rFonts w:ascii="Arial" w:hAnsi="Arial" w:cs="Arial"/>
          <w:b/>
          <w:bCs/>
          <w:sz w:val="20"/>
        </w:rPr>
        <w:t>Salzburg Museum:</w:t>
      </w:r>
      <w:hyperlink r:id="rId16" w:history="1">
        <w:r w:rsidRPr="0051304E">
          <w:rPr>
            <w:rStyle w:val="Hyperlink"/>
            <w:rFonts w:ascii="Arial" w:hAnsi="Arial" w:cs="Arial"/>
            <w:sz w:val="20"/>
          </w:rPr>
          <w:t xml:space="preserve"> www.salzburgmuseum.at</w:t>
        </w:r>
      </w:hyperlink>
      <w:r w:rsidRPr="0051304E">
        <w:rPr>
          <w:rFonts w:ascii="Arial" w:hAnsi="Arial" w:cs="Arial"/>
          <w:sz w:val="20"/>
        </w:rPr>
        <w:t xml:space="preserve"> </w:t>
      </w:r>
    </w:p>
    <w:p w14:paraId="61A24512" w14:textId="77777777" w:rsidR="00DA457F" w:rsidRDefault="00DA457F" w:rsidP="00C61BD9">
      <w:pPr>
        <w:rPr>
          <w:b/>
          <w:bCs/>
          <w:sz w:val="24"/>
          <w:szCs w:val="24"/>
        </w:rPr>
      </w:pPr>
    </w:p>
    <w:p w14:paraId="6F30F50A" w14:textId="6768FB50" w:rsidR="00E36152" w:rsidRPr="00652ECC" w:rsidRDefault="00A86233" w:rsidP="00C61BD9">
      <w:pPr>
        <w:rPr>
          <w:b/>
          <w:bCs/>
          <w:sz w:val="24"/>
          <w:szCs w:val="24"/>
        </w:rPr>
      </w:pPr>
      <w:r>
        <w:rPr>
          <w:b/>
          <w:bCs/>
          <w:sz w:val="24"/>
          <w:szCs w:val="24"/>
        </w:rPr>
        <w:t>Traditionsbetriebe</w:t>
      </w:r>
      <w:r w:rsidR="00487D7F">
        <w:rPr>
          <w:b/>
          <w:bCs/>
          <w:sz w:val="24"/>
          <w:szCs w:val="24"/>
        </w:rPr>
        <w:t xml:space="preserve"> mit </w:t>
      </w:r>
      <w:r w:rsidR="006B672B">
        <w:rPr>
          <w:b/>
          <w:bCs/>
          <w:sz w:val="24"/>
          <w:szCs w:val="24"/>
        </w:rPr>
        <w:t xml:space="preserve">besonderem </w:t>
      </w:r>
      <w:r w:rsidR="00487D7F">
        <w:rPr>
          <w:b/>
          <w:bCs/>
          <w:sz w:val="24"/>
          <w:szCs w:val="24"/>
        </w:rPr>
        <w:t>Flair</w:t>
      </w:r>
    </w:p>
    <w:p w14:paraId="462522F5" w14:textId="57E79403" w:rsidR="009C6CF4" w:rsidRDefault="00154FDE" w:rsidP="00F72E79">
      <w:pPr>
        <w:contextualSpacing/>
        <w:rPr>
          <w:lang w:val="de-DE"/>
        </w:rPr>
      </w:pPr>
      <w:r w:rsidRPr="00D7267B">
        <w:t>Salzburg bietet nicht nur kulturelle Genüsse, was ein Spaziergang durch die Altstadt unschwer beweist. Restaurants der Spitzengastronomie, Biergärten und klassische Kaffeehäuser lassen die Herzen von Gourmets und Gourmands höherschlagen. Die Stadt kann zudem auf eine lange Zeit des gepflegten Handwerks zurückblicken.</w:t>
      </w:r>
      <w:r w:rsidR="00E75669">
        <w:rPr>
          <w:lang w:val="de-DE"/>
        </w:rPr>
        <w:t xml:space="preserve"> </w:t>
      </w:r>
      <w:r w:rsidR="000C7C37">
        <w:rPr>
          <w:lang w:val="de-DE"/>
        </w:rPr>
        <w:t xml:space="preserve">Im Jahr 2024 feiern </w:t>
      </w:r>
      <w:r w:rsidR="0029455B">
        <w:rPr>
          <w:lang w:val="de-DE"/>
        </w:rPr>
        <w:t xml:space="preserve">einige </w:t>
      </w:r>
      <w:r w:rsidR="000C7C37">
        <w:rPr>
          <w:lang w:val="de-DE"/>
        </w:rPr>
        <w:t xml:space="preserve">Traditionsbetriebe ein </w:t>
      </w:r>
      <w:r w:rsidR="000C7C37" w:rsidRPr="00A63DE7">
        <w:rPr>
          <w:lang w:val="de-DE"/>
        </w:rPr>
        <w:t>Jubiläum:</w:t>
      </w:r>
      <w:r w:rsidR="000C7C37">
        <w:rPr>
          <w:lang w:val="de-DE"/>
        </w:rPr>
        <w:t xml:space="preserve"> Die Fleischhauerei Stocker und Lackner Antiquitäten blicken auf 130 Jahre Geschichte zurück. Das legendäre Café Fürst</w:t>
      </w:r>
      <w:r w:rsidR="003F0DAD">
        <w:rPr>
          <w:lang w:val="de-DE"/>
        </w:rPr>
        <w:t>, in dem seit 1890 die „Original Salzburger Mozartkugel“ handgefertigt wird,</w:t>
      </w:r>
      <w:r w:rsidR="000C7C37">
        <w:rPr>
          <w:lang w:val="de-DE"/>
        </w:rPr>
        <w:t xml:space="preserve"> und das Juweliergeschäft </w:t>
      </w:r>
      <w:proofErr w:type="spellStart"/>
      <w:r w:rsidR="000C7C37">
        <w:rPr>
          <w:lang w:val="de-DE"/>
        </w:rPr>
        <w:t>Koppenwallner</w:t>
      </w:r>
      <w:proofErr w:type="spellEnd"/>
      <w:r w:rsidR="000C7C37">
        <w:rPr>
          <w:lang w:val="de-DE"/>
        </w:rPr>
        <w:t xml:space="preserve"> bestehen seit 140 Jahren. </w:t>
      </w:r>
      <w:r w:rsidR="00564CF0">
        <w:rPr>
          <w:lang w:val="de-DE"/>
        </w:rPr>
        <w:t xml:space="preserve">In </w:t>
      </w:r>
      <w:r w:rsidR="00404DAF">
        <w:rPr>
          <w:lang w:val="de-DE"/>
        </w:rPr>
        <w:t xml:space="preserve">der </w:t>
      </w:r>
      <w:r w:rsidR="00C5728E">
        <w:rPr>
          <w:lang w:val="de-DE"/>
        </w:rPr>
        <w:t xml:space="preserve">Buchhandlung Höllrigl, </w:t>
      </w:r>
      <w:r w:rsidR="00564CF0">
        <w:rPr>
          <w:lang w:val="de-DE"/>
        </w:rPr>
        <w:t>der ältesten</w:t>
      </w:r>
      <w:r w:rsidR="006E50F8">
        <w:rPr>
          <w:lang w:val="de-DE"/>
        </w:rPr>
        <w:t xml:space="preserve"> Österreichs</w:t>
      </w:r>
      <w:r w:rsidR="00564CF0">
        <w:rPr>
          <w:lang w:val="de-DE"/>
        </w:rPr>
        <w:t>, gehen seit</w:t>
      </w:r>
      <w:r w:rsidR="006E50F8">
        <w:rPr>
          <w:lang w:val="de-DE"/>
        </w:rPr>
        <w:t xml:space="preserve"> 430 Jahren</w:t>
      </w:r>
      <w:r w:rsidR="00564CF0">
        <w:rPr>
          <w:lang w:val="de-DE"/>
        </w:rPr>
        <w:t xml:space="preserve"> Bücher über den Ladentisch</w:t>
      </w:r>
      <w:r w:rsidR="00B80D49">
        <w:rPr>
          <w:lang w:val="de-DE"/>
        </w:rPr>
        <w:t>.</w:t>
      </w:r>
      <w:r w:rsidR="00564CF0">
        <w:rPr>
          <w:lang w:val="de-DE"/>
        </w:rPr>
        <w:t xml:space="preserve"> Die Ursprünge des Fachgeschäfts Sperl, </w:t>
      </w:r>
      <w:r w:rsidR="008867A9">
        <w:rPr>
          <w:lang w:val="de-DE"/>
        </w:rPr>
        <w:t xml:space="preserve">das auf </w:t>
      </w:r>
      <w:r w:rsidR="008867A9" w:rsidRPr="008867A9">
        <w:rPr>
          <w:lang w:val="de-DE"/>
        </w:rPr>
        <w:t>exklusive Handschuhe, Dessous und Bademoden</w:t>
      </w:r>
      <w:r w:rsidR="008867A9">
        <w:rPr>
          <w:lang w:val="de-DE"/>
        </w:rPr>
        <w:t xml:space="preserve"> spezialisiert ist, </w:t>
      </w:r>
      <w:r w:rsidR="00564CF0">
        <w:rPr>
          <w:lang w:val="de-DE"/>
        </w:rPr>
        <w:t>reichen 460 Jahre zurück.</w:t>
      </w:r>
      <w:r w:rsidR="003575FC">
        <w:rPr>
          <w:lang w:val="de-DE"/>
        </w:rPr>
        <w:t xml:space="preserve"> </w:t>
      </w:r>
      <w:r w:rsidR="00852379">
        <w:rPr>
          <w:lang w:val="de-DE"/>
        </w:rPr>
        <w:t>Die meisten</w:t>
      </w:r>
      <w:r w:rsidR="009C6CF4">
        <w:rPr>
          <w:lang w:val="de-DE"/>
        </w:rPr>
        <w:t xml:space="preserve"> </w:t>
      </w:r>
      <w:r w:rsidR="00C5728E">
        <w:rPr>
          <w:lang w:val="de-DE"/>
        </w:rPr>
        <w:t xml:space="preserve">dieser </w:t>
      </w:r>
      <w:r w:rsidR="008867A9">
        <w:rPr>
          <w:lang w:val="de-DE"/>
        </w:rPr>
        <w:t>Traditionsb</w:t>
      </w:r>
      <w:r w:rsidR="00C5728E">
        <w:rPr>
          <w:lang w:val="de-DE"/>
        </w:rPr>
        <w:t>etriebe</w:t>
      </w:r>
      <w:r w:rsidR="009C6CF4">
        <w:rPr>
          <w:lang w:val="de-DE"/>
        </w:rPr>
        <w:t xml:space="preserve"> </w:t>
      </w:r>
      <w:r w:rsidR="00852379">
        <w:rPr>
          <w:lang w:val="de-DE"/>
        </w:rPr>
        <w:t>befinden sich in kurzer Gehdistanz zueinander</w:t>
      </w:r>
      <w:r w:rsidR="00C5728E">
        <w:rPr>
          <w:lang w:val="de-DE"/>
        </w:rPr>
        <w:t xml:space="preserve"> und </w:t>
      </w:r>
      <w:r w:rsidR="000F2484">
        <w:rPr>
          <w:lang w:val="de-DE"/>
        </w:rPr>
        <w:t xml:space="preserve">machen einen </w:t>
      </w:r>
      <w:r w:rsidR="00E953DB">
        <w:rPr>
          <w:lang w:val="de-DE"/>
        </w:rPr>
        <w:t xml:space="preserve">Bummel </w:t>
      </w:r>
      <w:r w:rsidR="000F2484">
        <w:rPr>
          <w:lang w:val="de-DE"/>
        </w:rPr>
        <w:t xml:space="preserve">durch die Gassen der Altstadt zum besonderen Erlebnis. </w:t>
      </w:r>
    </w:p>
    <w:p w14:paraId="52CA09AF" w14:textId="77777777" w:rsidR="003F0DAD" w:rsidRDefault="003F0DAD" w:rsidP="00F72E79">
      <w:pPr>
        <w:rPr>
          <w:lang w:val="de-DE"/>
        </w:rPr>
      </w:pPr>
    </w:p>
    <w:p w14:paraId="0A13DF4A" w14:textId="050E3380" w:rsidR="0003472F" w:rsidRPr="0063386F" w:rsidRDefault="00010CD3" w:rsidP="00742101">
      <w:pPr>
        <w:pStyle w:val="Listenabsatz"/>
        <w:numPr>
          <w:ilvl w:val="0"/>
          <w:numId w:val="9"/>
        </w:numPr>
        <w:rPr>
          <w:rFonts w:ascii="Arial" w:hAnsi="Arial" w:cs="Arial"/>
          <w:sz w:val="20"/>
        </w:rPr>
      </w:pPr>
      <w:r>
        <w:rPr>
          <w:rFonts w:ascii="Arial" w:hAnsi="Arial" w:cs="Arial"/>
          <w:b/>
          <w:bCs/>
          <w:sz w:val="20"/>
        </w:rPr>
        <w:t>Die</w:t>
      </w:r>
      <w:r w:rsidR="007E7D8D" w:rsidRPr="00914370">
        <w:rPr>
          <w:rFonts w:ascii="Arial" w:hAnsi="Arial" w:cs="Arial"/>
          <w:b/>
          <w:bCs/>
          <w:sz w:val="20"/>
        </w:rPr>
        <w:t xml:space="preserve"> Salzburger Traditionsbetriebe</w:t>
      </w:r>
      <w:r>
        <w:rPr>
          <w:rFonts w:ascii="Arial" w:hAnsi="Arial" w:cs="Arial"/>
          <w:b/>
          <w:bCs/>
          <w:sz w:val="20"/>
        </w:rPr>
        <w:t xml:space="preserve"> im Überblick</w:t>
      </w:r>
      <w:r w:rsidR="0003472F" w:rsidRPr="00914370">
        <w:rPr>
          <w:rFonts w:ascii="Arial" w:hAnsi="Arial" w:cs="Arial"/>
          <w:b/>
          <w:bCs/>
          <w:sz w:val="20"/>
        </w:rPr>
        <w:t xml:space="preserve">: </w:t>
      </w:r>
      <w:hyperlink r:id="rId17" w:history="1">
        <w:r w:rsidR="0069316B" w:rsidRPr="00B713DA">
          <w:rPr>
            <w:rStyle w:val="Hyperlink"/>
            <w:rFonts w:ascii="Arial" w:hAnsi="Arial" w:cs="Arial"/>
            <w:sz w:val="20"/>
          </w:rPr>
          <w:t>www.salzburg.info/traditionsbetriebe</w:t>
        </w:r>
      </w:hyperlink>
    </w:p>
    <w:p w14:paraId="6EB92DF5" w14:textId="77777777" w:rsidR="0003472F" w:rsidRDefault="0003472F" w:rsidP="00742101">
      <w:pPr>
        <w:rPr>
          <w:lang w:val="de-DE"/>
        </w:rPr>
      </w:pPr>
    </w:p>
    <w:p w14:paraId="0EAE140C" w14:textId="77777777" w:rsidR="009337C8" w:rsidRPr="00652ECC" w:rsidRDefault="009337C8" w:rsidP="00742101">
      <w:pPr>
        <w:rPr>
          <w:lang w:val="de-DE"/>
        </w:rPr>
      </w:pPr>
    </w:p>
    <w:p w14:paraId="7AD3A596" w14:textId="75B8D7E0" w:rsidR="00FA2618" w:rsidRPr="005F4DB9" w:rsidRDefault="00FA2618" w:rsidP="00FA2618">
      <w:pPr>
        <w:rPr>
          <w:rFonts w:cs="Times New Roman"/>
          <w:sz w:val="20"/>
          <w:szCs w:val="20"/>
          <w:u w:val="single"/>
          <w:lang w:val="fr-FR"/>
        </w:rPr>
      </w:pPr>
      <w:r w:rsidRPr="005F4DB9">
        <w:rPr>
          <w:b/>
          <w:bCs/>
          <w:sz w:val="20"/>
          <w:szCs w:val="20"/>
          <w:lang w:val="de-DE"/>
        </w:rPr>
        <w:t xml:space="preserve">Weitere Informationen: </w:t>
      </w:r>
      <w:r w:rsidRPr="005F4DB9">
        <w:rPr>
          <w:b/>
          <w:bCs/>
          <w:sz w:val="20"/>
          <w:szCs w:val="20"/>
          <w:lang w:val="de-DE"/>
        </w:rPr>
        <w:br/>
      </w:r>
      <w:r>
        <w:rPr>
          <w:sz w:val="20"/>
          <w:szCs w:val="20"/>
          <w:lang w:val="de-DE"/>
        </w:rPr>
        <w:t xml:space="preserve">TSG </w:t>
      </w:r>
      <w:r w:rsidRPr="005F4DB9">
        <w:rPr>
          <w:sz w:val="20"/>
          <w:szCs w:val="20"/>
          <w:lang w:val="de-DE"/>
        </w:rPr>
        <w:t>Tourismus Salzburg</w:t>
      </w:r>
      <w:r>
        <w:rPr>
          <w:sz w:val="20"/>
          <w:szCs w:val="20"/>
          <w:lang w:val="de-DE"/>
        </w:rPr>
        <w:t xml:space="preserve"> GmbH</w:t>
      </w:r>
      <w:r w:rsidRPr="005F4DB9">
        <w:rPr>
          <w:sz w:val="20"/>
          <w:szCs w:val="20"/>
          <w:lang w:val="de-DE"/>
        </w:rPr>
        <w:t xml:space="preserve">, </w:t>
      </w:r>
      <w:proofErr w:type="spellStart"/>
      <w:r w:rsidRPr="005F4DB9">
        <w:rPr>
          <w:sz w:val="20"/>
          <w:szCs w:val="20"/>
          <w:lang w:val="de-DE"/>
        </w:rPr>
        <w:t>Auerspergstraße</w:t>
      </w:r>
      <w:proofErr w:type="spellEnd"/>
      <w:r w:rsidRPr="005F4DB9">
        <w:rPr>
          <w:sz w:val="20"/>
          <w:szCs w:val="20"/>
          <w:lang w:val="de-DE"/>
        </w:rPr>
        <w:t xml:space="preserve"> 6, 5020 Salzburg, Austria, </w:t>
      </w:r>
      <w:r w:rsidRPr="005F4DB9">
        <w:rPr>
          <w:sz w:val="20"/>
          <w:szCs w:val="20"/>
          <w:lang w:val="de-DE"/>
        </w:rPr>
        <w:br/>
        <w:t xml:space="preserve">Tel.: +43/662/889 87 - 0, </w:t>
      </w:r>
      <w:r w:rsidRPr="005F4DB9">
        <w:rPr>
          <w:sz w:val="20"/>
          <w:szCs w:val="20"/>
          <w:lang w:val="fr-FR"/>
        </w:rPr>
        <w:t>Fax: +43/662/889 87 - 32,</w:t>
      </w:r>
      <w:r>
        <w:rPr>
          <w:sz w:val="20"/>
          <w:szCs w:val="20"/>
          <w:lang w:val="fr-FR"/>
        </w:rPr>
        <w:t xml:space="preserve"> </w:t>
      </w:r>
      <w:hyperlink r:id="rId18" w:history="1">
        <w:r w:rsidR="003F4EBD" w:rsidRPr="00121F57">
          <w:rPr>
            <w:rStyle w:val="Hyperlink"/>
            <w:rFonts w:cs="Arial"/>
            <w:sz w:val="20"/>
            <w:szCs w:val="20"/>
            <w:lang w:val="fr-FR"/>
          </w:rPr>
          <w:t>www.salzburg.info</w:t>
        </w:r>
      </w:hyperlink>
      <w:r>
        <w:rPr>
          <w:sz w:val="20"/>
          <w:szCs w:val="20"/>
          <w:lang w:val="fr-FR"/>
        </w:rPr>
        <w:t xml:space="preserve"> </w:t>
      </w:r>
      <w:r w:rsidR="00121F57">
        <w:rPr>
          <w:sz w:val="20"/>
          <w:szCs w:val="20"/>
          <w:lang w:val="fr-FR"/>
        </w:rPr>
        <w:t xml:space="preserve"> </w:t>
      </w:r>
      <w:r w:rsidRPr="005F4DB9">
        <w:rPr>
          <w:sz w:val="20"/>
          <w:szCs w:val="20"/>
          <w:lang w:val="de-DE"/>
        </w:rPr>
        <w:t>#visitsalzburg</w:t>
      </w:r>
    </w:p>
    <w:p w14:paraId="2484622E" w14:textId="77777777" w:rsidR="00FA2618" w:rsidRPr="006C5A7C" w:rsidRDefault="00FA2618" w:rsidP="00FA2618">
      <w:pPr>
        <w:jc w:val="both"/>
        <w:rPr>
          <w:b/>
          <w:sz w:val="20"/>
          <w:szCs w:val="20"/>
          <w:lang w:val="fr-FR"/>
        </w:rPr>
      </w:pPr>
    </w:p>
    <w:p w14:paraId="05B74DC4" w14:textId="20C033D1" w:rsidR="00FA2618" w:rsidRDefault="00FA2618" w:rsidP="00FA2618">
      <w:pPr>
        <w:jc w:val="both"/>
        <w:rPr>
          <w:sz w:val="20"/>
          <w:lang w:val="de-DE"/>
        </w:rPr>
      </w:pPr>
      <w:r w:rsidRPr="005F4DB9">
        <w:rPr>
          <w:b/>
          <w:sz w:val="20"/>
          <w:lang w:val="de-DE"/>
        </w:rPr>
        <w:t xml:space="preserve">Pressekontakt: </w:t>
      </w:r>
      <w:r w:rsidRPr="005F4DB9">
        <w:rPr>
          <w:b/>
          <w:sz w:val="20"/>
          <w:lang w:val="de-DE"/>
        </w:rPr>
        <w:br/>
      </w:r>
      <w:r w:rsidRPr="005F4DB9">
        <w:rPr>
          <w:sz w:val="20"/>
          <w:lang w:val="de-DE"/>
        </w:rPr>
        <w:t xml:space="preserve">Susanne Zauner, Tel.: +43/662/889 87 – 305, </w:t>
      </w:r>
      <w:hyperlink r:id="rId19" w:history="1">
        <w:r w:rsidR="00A755F6" w:rsidRPr="00121F57">
          <w:rPr>
            <w:rStyle w:val="Hyperlink"/>
            <w:rFonts w:cs="Arial"/>
            <w:sz w:val="20"/>
            <w:lang w:val="de-DE"/>
          </w:rPr>
          <w:t>www.salzburg.info/presse</w:t>
        </w:r>
      </w:hyperlink>
      <w:r>
        <w:rPr>
          <w:sz w:val="20"/>
          <w:lang w:val="de-DE"/>
        </w:rPr>
        <w:t xml:space="preserve">, </w:t>
      </w:r>
      <w:hyperlink r:id="rId20" w:history="1">
        <w:r w:rsidRPr="00201168">
          <w:rPr>
            <w:rStyle w:val="Hyperlink"/>
            <w:rFonts w:cs="Arial"/>
            <w:sz w:val="20"/>
            <w:lang w:val="de-DE"/>
          </w:rPr>
          <w:t>presse@salzburg.info</w:t>
        </w:r>
      </w:hyperlink>
      <w:r>
        <w:rPr>
          <w:sz w:val="20"/>
          <w:lang w:val="de-DE"/>
        </w:rPr>
        <w:t xml:space="preserve"> </w:t>
      </w:r>
    </w:p>
    <w:p w14:paraId="642EFD84" w14:textId="77777777" w:rsidR="00FA2618" w:rsidRDefault="00FA2618" w:rsidP="00FA2618">
      <w:pPr>
        <w:jc w:val="both"/>
        <w:rPr>
          <w:sz w:val="20"/>
          <w:lang w:val="de-DE"/>
        </w:rPr>
      </w:pPr>
    </w:p>
    <w:p w14:paraId="79C09C52" w14:textId="77777777" w:rsidR="00FA2618" w:rsidRDefault="00FA2618" w:rsidP="00FA2618">
      <w:pPr>
        <w:jc w:val="both"/>
        <w:rPr>
          <w:sz w:val="20"/>
          <w:lang w:val="de-DE"/>
        </w:rPr>
      </w:pPr>
    </w:p>
    <w:p w14:paraId="1C2F07BA" w14:textId="77777777" w:rsidR="00FA2618" w:rsidRDefault="00FA2618" w:rsidP="00FA2618">
      <w:pPr>
        <w:jc w:val="right"/>
        <w:rPr>
          <w:sz w:val="20"/>
          <w:lang w:val="de-DE"/>
        </w:rPr>
      </w:pPr>
    </w:p>
    <w:p w14:paraId="6D3A0127" w14:textId="28B772E7" w:rsidR="00FA2618" w:rsidRDefault="00FA2618" w:rsidP="00FA2618">
      <w:pPr>
        <w:jc w:val="right"/>
        <w:rPr>
          <w:sz w:val="20"/>
          <w:lang w:val="de-DE"/>
        </w:rPr>
      </w:pPr>
      <w:r>
        <w:rPr>
          <w:sz w:val="20"/>
          <w:lang w:val="de-DE"/>
        </w:rPr>
        <w:t xml:space="preserve">Stand: </w:t>
      </w:r>
      <w:r w:rsidR="0051304E">
        <w:rPr>
          <w:sz w:val="20"/>
          <w:lang w:val="de-DE"/>
        </w:rPr>
        <w:t>29</w:t>
      </w:r>
      <w:r>
        <w:rPr>
          <w:sz w:val="20"/>
          <w:lang w:val="de-DE"/>
        </w:rPr>
        <w:t>. Februar 2024, Änderungen vorbehalten</w:t>
      </w:r>
    </w:p>
    <w:p w14:paraId="2E9C7071" w14:textId="10E596F7" w:rsidR="001B5AD5" w:rsidRDefault="001B5AD5" w:rsidP="0040260A">
      <w:pPr>
        <w:rPr>
          <w:sz w:val="20"/>
          <w:lang w:val="de-DE"/>
        </w:rPr>
      </w:pPr>
    </w:p>
    <w:sectPr w:rsidR="001B5AD5" w:rsidSect="003B49AC">
      <w:headerReference w:type="default" r:id="rId21"/>
      <w:footerReference w:type="default" r:id="rId22"/>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B073" w14:textId="77777777" w:rsidR="003B49AC" w:rsidRDefault="003B49AC" w:rsidP="00790AA5">
      <w:r>
        <w:separator/>
      </w:r>
    </w:p>
  </w:endnote>
  <w:endnote w:type="continuationSeparator" w:id="0">
    <w:p w14:paraId="7F71DD0E" w14:textId="77777777" w:rsidR="003B49AC" w:rsidRDefault="003B49AC"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BFB" w14:textId="77777777" w:rsidR="001E6B05" w:rsidRDefault="001E6B05" w:rsidP="006B2844">
    <w:pPr>
      <w:pStyle w:val="Kopfzeile"/>
    </w:pPr>
  </w:p>
  <w:p w14:paraId="23BD02C5" w14:textId="77777777" w:rsidR="001E6B05" w:rsidRDefault="007E57AE" w:rsidP="006B2844">
    <w:pPr>
      <w:pStyle w:val="Fuzeile"/>
    </w:pPr>
    <w:r>
      <w:rPr>
        <w:noProof/>
      </w:rPr>
      <w:drawing>
        <wp:anchor distT="0" distB="0" distL="114300" distR="114300" simplePos="0" relativeHeight="251657216" behindDoc="1" locked="0" layoutInCell="1" allowOverlap="1" wp14:anchorId="1F00959B" wp14:editId="74782722">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9C66" w14:textId="77777777" w:rsidR="003B49AC" w:rsidRDefault="003B49AC" w:rsidP="00790AA5">
      <w:r>
        <w:separator/>
      </w:r>
    </w:p>
  </w:footnote>
  <w:footnote w:type="continuationSeparator" w:id="0">
    <w:p w14:paraId="4D5835F6" w14:textId="77777777" w:rsidR="003B49AC" w:rsidRDefault="003B49AC"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3BDB" w14:textId="77777777" w:rsidR="001E6B05" w:rsidRDefault="007E57AE">
    <w:pPr>
      <w:pStyle w:val="Kopfzeile"/>
    </w:pPr>
    <w:r>
      <w:rPr>
        <w:noProof/>
      </w:rPr>
      <w:drawing>
        <wp:anchor distT="0" distB="0" distL="114300" distR="114300" simplePos="0" relativeHeight="251658240" behindDoc="1" locked="0" layoutInCell="1" allowOverlap="1" wp14:anchorId="6168D59B" wp14:editId="0DD77DC5">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01CD3FDE" w14:textId="77777777" w:rsidR="005E6FEA" w:rsidRPr="00476685" w:rsidRDefault="005E6FEA" w:rsidP="005E6FEA">
    <w:pPr>
      <w:tabs>
        <w:tab w:val="left" w:pos="6804"/>
      </w:tabs>
      <w:rPr>
        <w:sz w:val="20"/>
        <w:szCs w:val="20"/>
      </w:rPr>
    </w:pPr>
    <w:r w:rsidRPr="00305D76">
      <w:rPr>
        <w:sz w:val="28"/>
        <w:szCs w:val="28"/>
      </w:rPr>
      <w:t xml:space="preserve">PRESSEINFORMATION </w:t>
    </w:r>
  </w:p>
  <w:p w14:paraId="3A17CC10"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80"/>
    <w:multiLevelType w:val="hybridMultilevel"/>
    <w:tmpl w:val="C4D4739C"/>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3A50C7"/>
    <w:multiLevelType w:val="hybridMultilevel"/>
    <w:tmpl w:val="B98CB94A"/>
    <w:lvl w:ilvl="0" w:tplc="E84C3F5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A84634"/>
    <w:multiLevelType w:val="hybridMultilevel"/>
    <w:tmpl w:val="DADC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64DDB"/>
    <w:multiLevelType w:val="hybridMultilevel"/>
    <w:tmpl w:val="AD3EC830"/>
    <w:lvl w:ilvl="0" w:tplc="F0EE681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0005E88"/>
    <w:multiLevelType w:val="hybridMultilevel"/>
    <w:tmpl w:val="C2F85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10690D"/>
    <w:multiLevelType w:val="hybridMultilevel"/>
    <w:tmpl w:val="AF725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BA041D"/>
    <w:multiLevelType w:val="hybridMultilevel"/>
    <w:tmpl w:val="1884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5A6655"/>
    <w:multiLevelType w:val="hybridMultilevel"/>
    <w:tmpl w:val="13ECC12A"/>
    <w:lvl w:ilvl="0" w:tplc="48289E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76349"/>
    <w:multiLevelType w:val="hybridMultilevel"/>
    <w:tmpl w:val="5BECF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F80F8D"/>
    <w:multiLevelType w:val="hybridMultilevel"/>
    <w:tmpl w:val="A5787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F2C32A3"/>
    <w:multiLevelType w:val="hybridMultilevel"/>
    <w:tmpl w:val="BFACC5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18A13BD"/>
    <w:multiLevelType w:val="hybridMultilevel"/>
    <w:tmpl w:val="DCB000CA"/>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3" w15:restartNumberingAfterBreak="0">
    <w:nsid w:val="442C7BD6"/>
    <w:multiLevelType w:val="hybridMultilevel"/>
    <w:tmpl w:val="2A7E6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6A3F80"/>
    <w:multiLevelType w:val="hybridMultilevel"/>
    <w:tmpl w:val="C16A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6"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F56BD"/>
    <w:multiLevelType w:val="hybridMultilevel"/>
    <w:tmpl w:val="9766B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B43662B"/>
    <w:multiLevelType w:val="hybridMultilevel"/>
    <w:tmpl w:val="968A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72465F"/>
    <w:multiLevelType w:val="hybridMultilevel"/>
    <w:tmpl w:val="DB085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BE4A11"/>
    <w:multiLevelType w:val="hybridMultilevel"/>
    <w:tmpl w:val="6BF86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CB21B8"/>
    <w:multiLevelType w:val="hybridMultilevel"/>
    <w:tmpl w:val="ED22F5A0"/>
    <w:lvl w:ilvl="0" w:tplc="9C807D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72E51"/>
    <w:multiLevelType w:val="hybridMultilevel"/>
    <w:tmpl w:val="FD82266A"/>
    <w:lvl w:ilvl="0" w:tplc="48289EF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98448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324098">
    <w:abstractNumId w:val="15"/>
  </w:num>
  <w:num w:numId="3" w16cid:durableId="856237473">
    <w:abstractNumId w:val="22"/>
  </w:num>
  <w:num w:numId="4" w16cid:durableId="863707827">
    <w:abstractNumId w:val="16"/>
  </w:num>
  <w:num w:numId="5" w16cid:durableId="1415013047">
    <w:abstractNumId w:val="8"/>
  </w:num>
  <w:num w:numId="6" w16cid:durableId="124154845">
    <w:abstractNumId w:val="21"/>
  </w:num>
  <w:num w:numId="7" w16cid:durableId="1796630204">
    <w:abstractNumId w:val="4"/>
  </w:num>
  <w:num w:numId="8" w16cid:durableId="2063207422">
    <w:abstractNumId w:val="5"/>
  </w:num>
  <w:num w:numId="9" w16cid:durableId="1098604704">
    <w:abstractNumId w:val="6"/>
  </w:num>
  <w:num w:numId="10" w16cid:durableId="506675087">
    <w:abstractNumId w:val="14"/>
  </w:num>
  <w:num w:numId="11" w16cid:durableId="1825506382">
    <w:abstractNumId w:val="1"/>
  </w:num>
  <w:num w:numId="12" w16cid:durableId="894505088">
    <w:abstractNumId w:val="2"/>
  </w:num>
  <w:num w:numId="13" w16cid:durableId="1589998983">
    <w:abstractNumId w:val="11"/>
  </w:num>
  <w:num w:numId="14" w16cid:durableId="903486344">
    <w:abstractNumId w:val="13"/>
  </w:num>
  <w:num w:numId="15" w16cid:durableId="1037896204">
    <w:abstractNumId w:val="20"/>
  </w:num>
  <w:num w:numId="16" w16cid:durableId="2060741317">
    <w:abstractNumId w:val="9"/>
  </w:num>
  <w:num w:numId="17" w16cid:durableId="1524171855">
    <w:abstractNumId w:val="18"/>
  </w:num>
  <w:num w:numId="18" w16cid:durableId="1626305713">
    <w:abstractNumId w:val="19"/>
  </w:num>
  <w:num w:numId="19" w16cid:durableId="1363239506">
    <w:abstractNumId w:val="10"/>
  </w:num>
  <w:num w:numId="20" w16cid:durableId="577443577">
    <w:abstractNumId w:val="3"/>
  </w:num>
  <w:num w:numId="21" w16cid:durableId="1698462653">
    <w:abstractNumId w:val="3"/>
  </w:num>
  <w:num w:numId="22" w16cid:durableId="1978341508">
    <w:abstractNumId w:val="17"/>
  </w:num>
  <w:num w:numId="23" w16cid:durableId="1907259567">
    <w:abstractNumId w:val="7"/>
  </w:num>
  <w:num w:numId="24" w16cid:durableId="1716729826">
    <w:abstractNumId w:val="23"/>
  </w:num>
  <w:num w:numId="25" w16cid:durableId="1929001263">
    <w:abstractNumId w:val="0"/>
  </w:num>
  <w:num w:numId="26" w16cid:durableId="637415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26B"/>
    <w:rsid w:val="00001868"/>
    <w:rsid w:val="00003000"/>
    <w:rsid w:val="0000340A"/>
    <w:rsid w:val="0000453D"/>
    <w:rsid w:val="0000478B"/>
    <w:rsid w:val="0000560E"/>
    <w:rsid w:val="00010CD3"/>
    <w:rsid w:val="00014A5E"/>
    <w:rsid w:val="00017507"/>
    <w:rsid w:val="00021C56"/>
    <w:rsid w:val="000225AF"/>
    <w:rsid w:val="00033EB6"/>
    <w:rsid w:val="0003472F"/>
    <w:rsid w:val="000355BF"/>
    <w:rsid w:val="00035BBE"/>
    <w:rsid w:val="00035F54"/>
    <w:rsid w:val="00036C81"/>
    <w:rsid w:val="0004106D"/>
    <w:rsid w:val="00041498"/>
    <w:rsid w:val="00042586"/>
    <w:rsid w:val="00044317"/>
    <w:rsid w:val="00054BD7"/>
    <w:rsid w:val="00055F3F"/>
    <w:rsid w:val="000604DD"/>
    <w:rsid w:val="0006136A"/>
    <w:rsid w:val="00062A87"/>
    <w:rsid w:val="0006625D"/>
    <w:rsid w:val="00070ABE"/>
    <w:rsid w:val="00080ED9"/>
    <w:rsid w:val="0008584C"/>
    <w:rsid w:val="00085E04"/>
    <w:rsid w:val="0009421E"/>
    <w:rsid w:val="00095435"/>
    <w:rsid w:val="000A1430"/>
    <w:rsid w:val="000A2383"/>
    <w:rsid w:val="000A2604"/>
    <w:rsid w:val="000A3B35"/>
    <w:rsid w:val="000A3C7B"/>
    <w:rsid w:val="000A47F0"/>
    <w:rsid w:val="000A6AEE"/>
    <w:rsid w:val="000B382F"/>
    <w:rsid w:val="000B45AC"/>
    <w:rsid w:val="000B74C8"/>
    <w:rsid w:val="000B7DBC"/>
    <w:rsid w:val="000C09A4"/>
    <w:rsid w:val="000C105D"/>
    <w:rsid w:val="000C11CB"/>
    <w:rsid w:val="000C171D"/>
    <w:rsid w:val="000C3793"/>
    <w:rsid w:val="000C5271"/>
    <w:rsid w:val="000C53B0"/>
    <w:rsid w:val="000C67FB"/>
    <w:rsid w:val="000C760C"/>
    <w:rsid w:val="000C7C37"/>
    <w:rsid w:val="000D06B9"/>
    <w:rsid w:val="000E241F"/>
    <w:rsid w:val="000E2F83"/>
    <w:rsid w:val="000E32D5"/>
    <w:rsid w:val="000E38E0"/>
    <w:rsid w:val="000F0901"/>
    <w:rsid w:val="000F0D1D"/>
    <w:rsid w:val="000F17FD"/>
    <w:rsid w:val="000F2484"/>
    <w:rsid w:val="000F3738"/>
    <w:rsid w:val="000F3A01"/>
    <w:rsid w:val="000F5C5A"/>
    <w:rsid w:val="000F5F93"/>
    <w:rsid w:val="000F66DF"/>
    <w:rsid w:val="000F6B78"/>
    <w:rsid w:val="00103C2B"/>
    <w:rsid w:val="00105195"/>
    <w:rsid w:val="00105D19"/>
    <w:rsid w:val="00106B7F"/>
    <w:rsid w:val="0011350A"/>
    <w:rsid w:val="00114181"/>
    <w:rsid w:val="001141DA"/>
    <w:rsid w:val="0011446D"/>
    <w:rsid w:val="00114633"/>
    <w:rsid w:val="00116533"/>
    <w:rsid w:val="00121F57"/>
    <w:rsid w:val="00122513"/>
    <w:rsid w:val="00122FB9"/>
    <w:rsid w:val="0012535A"/>
    <w:rsid w:val="00133979"/>
    <w:rsid w:val="001340AA"/>
    <w:rsid w:val="00134800"/>
    <w:rsid w:val="00135BE5"/>
    <w:rsid w:val="00140059"/>
    <w:rsid w:val="00144656"/>
    <w:rsid w:val="00145F23"/>
    <w:rsid w:val="001476AF"/>
    <w:rsid w:val="0015046E"/>
    <w:rsid w:val="001506BF"/>
    <w:rsid w:val="00151A89"/>
    <w:rsid w:val="00153384"/>
    <w:rsid w:val="001535A2"/>
    <w:rsid w:val="00153755"/>
    <w:rsid w:val="00154FDE"/>
    <w:rsid w:val="00160EE6"/>
    <w:rsid w:val="00161747"/>
    <w:rsid w:val="00164385"/>
    <w:rsid w:val="001668CB"/>
    <w:rsid w:val="00170CC1"/>
    <w:rsid w:val="0017139F"/>
    <w:rsid w:val="0017242E"/>
    <w:rsid w:val="00172F81"/>
    <w:rsid w:val="00176E0E"/>
    <w:rsid w:val="001770C1"/>
    <w:rsid w:val="001775C1"/>
    <w:rsid w:val="00177923"/>
    <w:rsid w:val="00182913"/>
    <w:rsid w:val="00185DC6"/>
    <w:rsid w:val="00190DFB"/>
    <w:rsid w:val="001912A5"/>
    <w:rsid w:val="00192130"/>
    <w:rsid w:val="0019264A"/>
    <w:rsid w:val="00196BF0"/>
    <w:rsid w:val="00197D63"/>
    <w:rsid w:val="001A159E"/>
    <w:rsid w:val="001A2EB8"/>
    <w:rsid w:val="001A3ACB"/>
    <w:rsid w:val="001A54E4"/>
    <w:rsid w:val="001A5686"/>
    <w:rsid w:val="001A7775"/>
    <w:rsid w:val="001B4322"/>
    <w:rsid w:val="001B4580"/>
    <w:rsid w:val="001B5AD5"/>
    <w:rsid w:val="001B706A"/>
    <w:rsid w:val="001B76E3"/>
    <w:rsid w:val="001C03EE"/>
    <w:rsid w:val="001C0780"/>
    <w:rsid w:val="001C66CC"/>
    <w:rsid w:val="001C6C54"/>
    <w:rsid w:val="001C6EC2"/>
    <w:rsid w:val="001D0DAF"/>
    <w:rsid w:val="001D2533"/>
    <w:rsid w:val="001D6C1C"/>
    <w:rsid w:val="001E0C96"/>
    <w:rsid w:val="001E14C4"/>
    <w:rsid w:val="001E1C32"/>
    <w:rsid w:val="001E2E39"/>
    <w:rsid w:val="001E4F0A"/>
    <w:rsid w:val="001E68DF"/>
    <w:rsid w:val="001E6B05"/>
    <w:rsid w:val="001E7874"/>
    <w:rsid w:val="001F13A0"/>
    <w:rsid w:val="001F407C"/>
    <w:rsid w:val="001F5306"/>
    <w:rsid w:val="001F5C63"/>
    <w:rsid w:val="00202C4E"/>
    <w:rsid w:val="00202FE7"/>
    <w:rsid w:val="00204725"/>
    <w:rsid w:val="00204B21"/>
    <w:rsid w:val="00205F77"/>
    <w:rsid w:val="00206341"/>
    <w:rsid w:val="00206871"/>
    <w:rsid w:val="00206FDC"/>
    <w:rsid w:val="002115A4"/>
    <w:rsid w:val="002122DD"/>
    <w:rsid w:val="00213C5D"/>
    <w:rsid w:val="00214BF4"/>
    <w:rsid w:val="00216581"/>
    <w:rsid w:val="00217330"/>
    <w:rsid w:val="0021792F"/>
    <w:rsid w:val="00222995"/>
    <w:rsid w:val="002266DC"/>
    <w:rsid w:val="00227BC7"/>
    <w:rsid w:val="00231659"/>
    <w:rsid w:val="00235D70"/>
    <w:rsid w:val="00236E0E"/>
    <w:rsid w:val="00236F66"/>
    <w:rsid w:val="0024185D"/>
    <w:rsid w:val="00242487"/>
    <w:rsid w:val="00242669"/>
    <w:rsid w:val="00242E6A"/>
    <w:rsid w:val="00242EBF"/>
    <w:rsid w:val="002442AC"/>
    <w:rsid w:val="002524F9"/>
    <w:rsid w:val="00252919"/>
    <w:rsid w:val="002542A7"/>
    <w:rsid w:val="00254F95"/>
    <w:rsid w:val="00261D21"/>
    <w:rsid w:val="002663A9"/>
    <w:rsid w:val="00271CD0"/>
    <w:rsid w:val="00273AD4"/>
    <w:rsid w:val="00274CCF"/>
    <w:rsid w:val="00274FE3"/>
    <w:rsid w:val="00276AA8"/>
    <w:rsid w:val="00277031"/>
    <w:rsid w:val="00277F09"/>
    <w:rsid w:val="00277F3B"/>
    <w:rsid w:val="00285227"/>
    <w:rsid w:val="002855EF"/>
    <w:rsid w:val="0029051B"/>
    <w:rsid w:val="002909C8"/>
    <w:rsid w:val="0029150F"/>
    <w:rsid w:val="00293C0B"/>
    <w:rsid w:val="0029455B"/>
    <w:rsid w:val="0029688A"/>
    <w:rsid w:val="002A684C"/>
    <w:rsid w:val="002A709B"/>
    <w:rsid w:val="002A7D2B"/>
    <w:rsid w:val="002B116F"/>
    <w:rsid w:val="002B1D16"/>
    <w:rsid w:val="002B30CE"/>
    <w:rsid w:val="002B3B6E"/>
    <w:rsid w:val="002B44E6"/>
    <w:rsid w:val="002B6FB7"/>
    <w:rsid w:val="002B709B"/>
    <w:rsid w:val="002C32E9"/>
    <w:rsid w:val="002C55FD"/>
    <w:rsid w:val="002C607E"/>
    <w:rsid w:val="002C67B2"/>
    <w:rsid w:val="002D020F"/>
    <w:rsid w:val="002D37BF"/>
    <w:rsid w:val="002D3C89"/>
    <w:rsid w:val="002D5668"/>
    <w:rsid w:val="002D753D"/>
    <w:rsid w:val="002E0FB6"/>
    <w:rsid w:val="002E1600"/>
    <w:rsid w:val="002E2F79"/>
    <w:rsid w:val="002E64CD"/>
    <w:rsid w:val="002E6520"/>
    <w:rsid w:val="002E6A12"/>
    <w:rsid w:val="002F069A"/>
    <w:rsid w:val="002F6393"/>
    <w:rsid w:val="002F6D88"/>
    <w:rsid w:val="002F7905"/>
    <w:rsid w:val="00301923"/>
    <w:rsid w:val="00301F2B"/>
    <w:rsid w:val="003061ED"/>
    <w:rsid w:val="00306398"/>
    <w:rsid w:val="00306E06"/>
    <w:rsid w:val="00310FBD"/>
    <w:rsid w:val="00313807"/>
    <w:rsid w:val="00315CB1"/>
    <w:rsid w:val="00317DA3"/>
    <w:rsid w:val="003230F1"/>
    <w:rsid w:val="0032344D"/>
    <w:rsid w:val="00323CBB"/>
    <w:rsid w:val="0033231A"/>
    <w:rsid w:val="00333039"/>
    <w:rsid w:val="00333611"/>
    <w:rsid w:val="00334583"/>
    <w:rsid w:val="0033459A"/>
    <w:rsid w:val="00335409"/>
    <w:rsid w:val="00340D27"/>
    <w:rsid w:val="00342A17"/>
    <w:rsid w:val="00342B66"/>
    <w:rsid w:val="00343421"/>
    <w:rsid w:val="00351AE1"/>
    <w:rsid w:val="003531C5"/>
    <w:rsid w:val="00356F08"/>
    <w:rsid w:val="003575FC"/>
    <w:rsid w:val="00361A92"/>
    <w:rsid w:val="00361F01"/>
    <w:rsid w:val="00365EF1"/>
    <w:rsid w:val="0036610E"/>
    <w:rsid w:val="00370334"/>
    <w:rsid w:val="00370E47"/>
    <w:rsid w:val="00372728"/>
    <w:rsid w:val="003731EE"/>
    <w:rsid w:val="0037372A"/>
    <w:rsid w:val="0037393C"/>
    <w:rsid w:val="003739F2"/>
    <w:rsid w:val="00374B5E"/>
    <w:rsid w:val="003756D3"/>
    <w:rsid w:val="0037654F"/>
    <w:rsid w:val="00380198"/>
    <w:rsid w:val="00380508"/>
    <w:rsid w:val="003831F7"/>
    <w:rsid w:val="003833DE"/>
    <w:rsid w:val="00390EC1"/>
    <w:rsid w:val="00392A83"/>
    <w:rsid w:val="00393B4F"/>
    <w:rsid w:val="003A28D0"/>
    <w:rsid w:val="003A2D43"/>
    <w:rsid w:val="003A5C0A"/>
    <w:rsid w:val="003A7B70"/>
    <w:rsid w:val="003B1889"/>
    <w:rsid w:val="003B1B56"/>
    <w:rsid w:val="003B49AC"/>
    <w:rsid w:val="003B4CF9"/>
    <w:rsid w:val="003B5484"/>
    <w:rsid w:val="003B5D3B"/>
    <w:rsid w:val="003B78FB"/>
    <w:rsid w:val="003B79D8"/>
    <w:rsid w:val="003C18A8"/>
    <w:rsid w:val="003C287E"/>
    <w:rsid w:val="003C3A19"/>
    <w:rsid w:val="003C3A8A"/>
    <w:rsid w:val="003C4A89"/>
    <w:rsid w:val="003C59D3"/>
    <w:rsid w:val="003C6097"/>
    <w:rsid w:val="003C7048"/>
    <w:rsid w:val="003D0C66"/>
    <w:rsid w:val="003D2746"/>
    <w:rsid w:val="003D2E0C"/>
    <w:rsid w:val="003D6216"/>
    <w:rsid w:val="003D7346"/>
    <w:rsid w:val="003D7701"/>
    <w:rsid w:val="003E2C82"/>
    <w:rsid w:val="003E4FA9"/>
    <w:rsid w:val="003E5C80"/>
    <w:rsid w:val="003F064D"/>
    <w:rsid w:val="003F0DAD"/>
    <w:rsid w:val="003F4EBD"/>
    <w:rsid w:val="003F752C"/>
    <w:rsid w:val="00400648"/>
    <w:rsid w:val="004009FB"/>
    <w:rsid w:val="0040260A"/>
    <w:rsid w:val="00402797"/>
    <w:rsid w:val="00403644"/>
    <w:rsid w:val="00404DAF"/>
    <w:rsid w:val="004062E7"/>
    <w:rsid w:val="0040696C"/>
    <w:rsid w:val="00406D96"/>
    <w:rsid w:val="00410406"/>
    <w:rsid w:val="004108B5"/>
    <w:rsid w:val="00410BB0"/>
    <w:rsid w:val="0041278D"/>
    <w:rsid w:val="004134A7"/>
    <w:rsid w:val="00413B9C"/>
    <w:rsid w:val="004143EB"/>
    <w:rsid w:val="00416DEF"/>
    <w:rsid w:val="00421139"/>
    <w:rsid w:val="00425B23"/>
    <w:rsid w:val="00430444"/>
    <w:rsid w:val="0043053B"/>
    <w:rsid w:val="0043259F"/>
    <w:rsid w:val="0043481E"/>
    <w:rsid w:val="004356A9"/>
    <w:rsid w:val="004410A9"/>
    <w:rsid w:val="004433B5"/>
    <w:rsid w:val="004446AF"/>
    <w:rsid w:val="00445AC1"/>
    <w:rsid w:val="00446572"/>
    <w:rsid w:val="00447A93"/>
    <w:rsid w:val="004504D6"/>
    <w:rsid w:val="004516CB"/>
    <w:rsid w:val="0045329D"/>
    <w:rsid w:val="00456CE2"/>
    <w:rsid w:val="004602A3"/>
    <w:rsid w:val="004610BA"/>
    <w:rsid w:val="00464972"/>
    <w:rsid w:val="00465658"/>
    <w:rsid w:val="004658CA"/>
    <w:rsid w:val="0046606B"/>
    <w:rsid w:val="004668E2"/>
    <w:rsid w:val="00466B33"/>
    <w:rsid w:val="00470EE4"/>
    <w:rsid w:val="00473A4E"/>
    <w:rsid w:val="00474632"/>
    <w:rsid w:val="00475B46"/>
    <w:rsid w:val="00476293"/>
    <w:rsid w:val="00476685"/>
    <w:rsid w:val="00477307"/>
    <w:rsid w:val="004779D4"/>
    <w:rsid w:val="00481214"/>
    <w:rsid w:val="00481C8E"/>
    <w:rsid w:val="004825DF"/>
    <w:rsid w:val="00483198"/>
    <w:rsid w:val="00484573"/>
    <w:rsid w:val="00486CE8"/>
    <w:rsid w:val="00487550"/>
    <w:rsid w:val="00487D7F"/>
    <w:rsid w:val="00492141"/>
    <w:rsid w:val="004944F7"/>
    <w:rsid w:val="004949D0"/>
    <w:rsid w:val="00494A69"/>
    <w:rsid w:val="00496A14"/>
    <w:rsid w:val="004A21CB"/>
    <w:rsid w:val="004A21F7"/>
    <w:rsid w:val="004A2CFF"/>
    <w:rsid w:val="004A7312"/>
    <w:rsid w:val="004B0636"/>
    <w:rsid w:val="004B0714"/>
    <w:rsid w:val="004B3006"/>
    <w:rsid w:val="004B3D06"/>
    <w:rsid w:val="004B583D"/>
    <w:rsid w:val="004B6BDF"/>
    <w:rsid w:val="004B7DF6"/>
    <w:rsid w:val="004C0AC4"/>
    <w:rsid w:val="004C28FA"/>
    <w:rsid w:val="004C2C8D"/>
    <w:rsid w:val="004C46B9"/>
    <w:rsid w:val="004C47D5"/>
    <w:rsid w:val="004C5601"/>
    <w:rsid w:val="004C5EB4"/>
    <w:rsid w:val="004D0960"/>
    <w:rsid w:val="004D5823"/>
    <w:rsid w:val="004D773A"/>
    <w:rsid w:val="004D7B94"/>
    <w:rsid w:val="004D7DB0"/>
    <w:rsid w:val="004E2C88"/>
    <w:rsid w:val="004E3ACF"/>
    <w:rsid w:val="004E5007"/>
    <w:rsid w:val="004E5134"/>
    <w:rsid w:val="004E67C0"/>
    <w:rsid w:val="004E771F"/>
    <w:rsid w:val="004F3637"/>
    <w:rsid w:val="004F517B"/>
    <w:rsid w:val="004F6A99"/>
    <w:rsid w:val="0050245F"/>
    <w:rsid w:val="005071CE"/>
    <w:rsid w:val="00512F0E"/>
    <w:rsid w:val="0051304E"/>
    <w:rsid w:val="00513A21"/>
    <w:rsid w:val="005147C1"/>
    <w:rsid w:val="00514B9A"/>
    <w:rsid w:val="00520A6E"/>
    <w:rsid w:val="00522641"/>
    <w:rsid w:val="00523199"/>
    <w:rsid w:val="00525B9D"/>
    <w:rsid w:val="00526266"/>
    <w:rsid w:val="00526DCD"/>
    <w:rsid w:val="00531363"/>
    <w:rsid w:val="00531AE0"/>
    <w:rsid w:val="00532655"/>
    <w:rsid w:val="0053285B"/>
    <w:rsid w:val="00534F5A"/>
    <w:rsid w:val="005354E4"/>
    <w:rsid w:val="00536BEC"/>
    <w:rsid w:val="0053732B"/>
    <w:rsid w:val="0054065E"/>
    <w:rsid w:val="005411C3"/>
    <w:rsid w:val="005466C3"/>
    <w:rsid w:val="00560B36"/>
    <w:rsid w:val="00562A8D"/>
    <w:rsid w:val="00563A84"/>
    <w:rsid w:val="00563E04"/>
    <w:rsid w:val="00563E45"/>
    <w:rsid w:val="00564CF0"/>
    <w:rsid w:val="00566396"/>
    <w:rsid w:val="005721B9"/>
    <w:rsid w:val="00572EA7"/>
    <w:rsid w:val="00573DC9"/>
    <w:rsid w:val="00580A6D"/>
    <w:rsid w:val="00587097"/>
    <w:rsid w:val="00587359"/>
    <w:rsid w:val="0059012B"/>
    <w:rsid w:val="00591600"/>
    <w:rsid w:val="0059479D"/>
    <w:rsid w:val="005947B2"/>
    <w:rsid w:val="00596C19"/>
    <w:rsid w:val="005A338D"/>
    <w:rsid w:val="005A4E80"/>
    <w:rsid w:val="005B0A3A"/>
    <w:rsid w:val="005B0D9E"/>
    <w:rsid w:val="005B156A"/>
    <w:rsid w:val="005B2173"/>
    <w:rsid w:val="005B4643"/>
    <w:rsid w:val="005B4DCB"/>
    <w:rsid w:val="005B5FD6"/>
    <w:rsid w:val="005C49FB"/>
    <w:rsid w:val="005C5668"/>
    <w:rsid w:val="005C57FF"/>
    <w:rsid w:val="005C724C"/>
    <w:rsid w:val="005D3229"/>
    <w:rsid w:val="005D3B33"/>
    <w:rsid w:val="005D5062"/>
    <w:rsid w:val="005D59DD"/>
    <w:rsid w:val="005D7EC0"/>
    <w:rsid w:val="005E2826"/>
    <w:rsid w:val="005E4868"/>
    <w:rsid w:val="005E67A5"/>
    <w:rsid w:val="005E6C21"/>
    <w:rsid w:val="005E6FEA"/>
    <w:rsid w:val="005F18EC"/>
    <w:rsid w:val="005F3CF7"/>
    <w:rsid w:val="005F6675"/>
    <w:rsid w:val="005F669C"/>
    <w:rsid w:val="005F67C0"/>
    <w:rsid w:val="005F6BA5"/>
    <w:rsid w:val="006003CF"/>
    <w:rsid w:val="00602184"/>
    <w:rsid w:val="0060266E"/>
    <w:rsid w:val="00603BCB"/>
    <w:rsid w:val="0060505E"/>
    <w:rsid w:val="006051E4"/>
    <w:rsid w:val="00605556"/>
    <w:rsid w:val="00613222"/>
    <w:rsid w:val="006135CF"/>
    <w:rsid w:val="00615213"/>
    <w:rsid w:val="006170A6"/>
    <w:rsid w:val="006200B6"/>
    <w:rsid w:val="00622AC3"/>
    <w:rsid w:val="00623F24"/>
    <w:rsid w:val="00625512"/>
    <w:rsid w:val="00625789"/>
    <w:rsid w:val="00626250"/>
    <w:rsid w:val="006268DC"/>
    <w:rsid w:val="006308AA"/>
    <w:rsid w:val="0063386F"/>
    <w:rsid w:val="00636051"/>
    <w:rsid w:val="006368A1"/>
    <w:rsid w:val="00636F4B"/>
    <w:rsid w:val="00645A04"/>
    <w:rsid w:val="00645F6D"/>
    <w:rsid w:val="00650B47"/>
    <w:rsid w:val="00651BFC"/>
    <w:rsid w:val="00652ECC"/>
    <w:rsid w:val="00654D3A"/>
    <w:rsid w:val="00655735"/>
    <w:rsid w:val="00661586"/>
    <w:rsid w:val="00665039"/>
    <w:rsid w:val="00665A20"/>
    <w:rsid w:val="00666160"/>
    <w:rsid w:val="0066677F"/>
    <w:rsid w:val="006673F9"/>
    <w:rsid w:val="00671BD9"/>
    <w:rsid w:val="00671CF3"/>
    <w:rsid w:val="0067395B"/>
    <w:rsid w:val="006778FD"/>
    <w:rsid w:val="00680A17"/>
    <w:rsid w:val="00681AE1"/>
    <w:rsid w:val="00683917"/>
    <w:rsid w:val="006845BC"/>
    <w:rsid w:val="00684860"/>
    <w:rsid w:val="006848FA"/>
    <w:rsid w:val="00684E18"/>
    <w:rsid w:val="00685875"/>
    <w:rsid w:val="00687156"/>
    <w:rsid w:val="0068758B"/>
    <w:rsid w:val="00690D47"/>
    <w:rsid w:val="00691227"/>
    <w:rsid w:val="0069225A"/>
    <w:rsid w:val="00692E2C"/>
    <w:rsid w:val="0069316B"/>
    <w:rsid w:val="006966D4"/>
    <w:rsid w:val="006979F9"/>
    <w:rsid w:val="006A2502"/>
    <w:rsid w:val="006A293F"/>
    <w:rsid w:val="006A351D"/>
    <w:rsid w:val="006A504C"/>
    <w:rsid w:val="006B2844"/>
    <w:rsid w:val="006B33DE"/>
    <w:rsid w:val="006B4411"/>
    <w:rsid w:val="006B672B"/>
    <w:rsid w:val="006C563A"/>
    <w:rsid w:val="006C7684"/>
    <w:rsid w:val="006C77BB"/>
    <w:rsid w:val="006D0D7F"/>
    <w:rsid w:val="006D1E5A"/>
    <w:rsid w:val="006D32EB"/>
    <w:rsid w:val="006D3772"/>
    <w:rsid w:val="006D40A4"/>
    <w:rsid w:val="006D46B0"/>
    <w:rsid w:val="006D5693"/>
    <w:rsid w:val="006D5758"/>
    <w:rsid w:val="006D62EC"/>
    <w:rsid w:val="006D77F7"/>
    <w:rsid w:val="006E18C9"/>
    <w:rsid w:val="006E1CB9"/>
    <w:rsid w:val="006E3031"/>
    <w:rsid w:val="006E50F8"/>
    <w:rsid w:val="006E5450"/>
    <w:rsid w:val="006E77BB"/>
    <w:rsid w:val="006E7A79"/>
    <w:rsid w:val="006F45F5"/>
    <w:rsid w:val="00701C96"/>
    <w:rsid w:val="00702A7E"/>
    <w:rsid w:val="007053DD"/>
    <w:rsid w:val="0070606C"/>
    <w:rsid w:val="00712495"/>
    <w:rsid w:val="00716110"/>
    <w:rsid w:val="00716A63"/>
    <w:rsid w:val="00717053"/>
    <w:rsid w:val="00721CE6"/>
    <w:rsid w:val="00724E13"/>
    <w:rsid w:val="00725275"/>
    <w:rsid w:val="00725EE5"/>
    <w:rsid w:val="00730780"/>
    <w:rsid w:val="00730A96"/>
    <w:rsid w:val="00730F86"/>
    <w:rsid w:val="00731DD1"/>
    <w:rsid w:val="00732DDF"/>
    <w:rsid w:val="007331B4"/>
    <w:rsid w:val="0073516F"/>
    <w:rsid w:val="007402DE"/>
    <w:rsid w:val="007404A4"/>
    <w:rsid w:val="0074091B"/>
    <w:rsid w:val="00740F0A"/>
    <w:rsid w:val="00742101"/>
    <w:rsid w:val="0074305D"/>
    <w:rsid w:val="00744ADC"/>
    <w:rsid w:val="007505C9"/>
    <w:rsid w:val="0075169C"/>
    <w:rsid w:val="00752A4D"/>
    <w:rsid w:val="00752AC2"/>
    <w:rsid w:val="00765111"/>
    <w:rsid w:val="007671BB"/>
    <w:rsid w:val="00767FBD"/>
    <w:rsid w:val="00773424"/>
    <w:rsid w:val="00774480"/>
    <w:rsid w:val="0077574A"/>
    <w:rsid w:val="007778AB"/>
    <w:rsid w:val="007806A4"/>
    <w:rsid w:val="007808FA"/>
    <w:rsid w:val="00790AA5"/>
    <w:rsid w:val="00791053"/>
    <w:rsid w:val="007939BB"/>
    <w:rsid w:val="0079717A"/>
    <w:rsid w:val="007A0976"/>
    <w:rsid w:val="007A21CB"/>
    <w:rsid w:val="007A2ADB"/>
    <w:rsid w:val="007A52E2"/>
    <w:rsid w:val="007A7C71"/>
    <w:rsid w:val="007B258E"/>
    <w:rsid w:val="007B6F46"/>
    <w:rsid w:val="007B77E6"/>
    <w:rsid w:val="007C0B74"/>
    <w:rsid w:val="007C2E11"/>
    <w:rsid w:val="007C4C8C"/>
    <w:rsid w:val="007C644A"/>
    <w:rsid w:val="007C6D66"/>
    <w:rsid w:val="007D2272"/>
    <w:rsid w:val="007D2429"/>
    <w:rsid w:val="007D2AAD"/>
    <w:rsid w:val="007D2CC0"/>
    <w:rsid w:val="007D569A"/>
    <w:rsid w:val="007D61E4"/>
    <w:rsid w:val="007D6920"/>
    <w:rsid w:val="007D70F8"/>
    <w:rsid w:val="007E1E62"/>
    <w:rsid w:val="007E57AE"/>
    <w:rsid w:val="007E7B04"/>
    <w:rsid w:val="007E7D8D"/>
    <w:rsid w:val="007F1F38"/>
    <w:rsid w:val="007F3637"/>
    <w:rsid w:val="007F554F"/>
    <w:rsid w:val="00801911"/>
    <w:rsid w:val="00801E2C"/>
    <w:rsid w:val="00804456"/>
    <w:rsid w:val="00804B02"/>
    <w:rsid w:val="008078DE"/>
    <w:rsid w:val="0081140F"/>
    <w:rsid w:val="008238EC"/>
    <w:rsid w:val="00824322"/>
    <w:rsid w:val="0082752B"/>
    <w:rsid w:val="00830E37"/>
    <w:rsid w:val="00832070"/>
    <w:rsid w:val="00833BE4"/>
    <w:rsid w:val="00836D33"/>
    <w:rsid w:val="008450FB"/>
    <w:rsid w:val="00845AF7"/>
    <w:rsid w:val="008463E8"/>
    <w:rsid w:val="008468F5"/>
    <w:rsid w:val="00852379"/>
    <w:rsid w:val="00852BF1"/>
    <w:rsid w:val="00852F70"/>
    <w:rsid w:val="00854A3C"/>
    <w:rsid w:val="008617DB"/>
    <w:rsid w:val="00862B21"/>
    <w:rsid w:val="008678C4"/>
    <w:rsid w:val="00870727"/>
    <w:rsid w:val="00872E40"/>
    <w:rsid w:val="00873F5A"/>
    <w:rsid w:val="008745C0"/>
    <w:rsid w:val="00874D0A"/>
    <w:rsid w:val="0087530F"/>
    <w:rsid w:val="00876876"/>
    <w:rsid w:val="00883933"/>
    <w:rsid w:val="00883F2E"/>
    <w:rsid w:val="00885408"/>
    <w:rsid w:val="008867A9"/>
    <w:rsid w:val="0088710E"/>
    <w:rsid w:val="00891444"/>
    <w:rsid w:val="00893D61"/>
    <w:rsid w:val="00896934"/>
    <w:rsid w:val="00897036"/>
    <w:rsid w:val="00897F4C"/>
    <w:rsid w:val="008A091F"/>
    <w:rsid w:val="008A4CA8"/>
    <w:rsid w:val="008A7FDB"/>
    <w:rsid w:val="008B14CF"/>
    <w:rsid w:val="008B2C09"/>
    <w:rsid w:val="008B424E"/>
    <w:rsid w:val="008B4CCC"/>
    <w:rsid w:val="008B6568"/>
    <w:rsid w:val="008C3BF2"/>
    <w:rsid w:val="008C478B"/>
    <w:rsid w:val="008C4D39"/>
    <w:rsid w:val="008D283B"/>
    <w:rsid w:val="008D3B52"/>
    <w:rsid w:val="008D7A49"/>
    <w:rsid w:val="008D7CDD"/>
    <w:rsid w:val="008E059E"/>
    <w:rsid w:val="008E1B6E"/>
    <w:rsid w:val="008E3D7F"/>
    <w:rsid w:val="008E424A"/>
    <w:rsid w:val="008E4597"/>
    <w:rsid w:val="008E5279"/>
    <w:rsid w:val="008E63BF"/>
    <w:rsid w:val="008E7579"/>
    <w:rsid w:val="008F18AB"/>
    <w:rsid w:val="008F1BD4"/>
    <w:rsid w:val="008F430B"/>
    <w:rsid w:val="008F62C9"/>
    <w:rsid w:val="008F7AC8"/>
    <w:rsid w:val="00903088"/>
    <w:rsid w:val="00905214"/>
    <w:rsid w:val="009105F0"/>
    <w:rsid w:val="00910E2D"/>
    <w:rsid w:val="00911C3F"/>
    <w:rsid w:val="00912558"/>
    <w:rsid w:val="00914370"/>
    <w:rsid w:val="00917DF3"/>
    <w:rsid w:val="009220F2"/>
    <w:rsid w:val="00922ACD"/>
    <w:rsid w:val="00924235"/>
    <w:rsid w:val="00926149"/>
    <w:rsid w:val="009329BA"/>
    <w:rsid w:val="009337C8"/>
    <w:rsid w:val="00935740"/>
    <w:rsid w:val="00936929"/>
    <w:rsid w:val="009371B3"/>
    <w:rsid w:val="009407A6"/>
    <w:rsid w:val="00940C6E"/>
    <w:rsid w:val="009447E7"/>
    <w:rsid w:val="00946360"/>
    <w:rsid w:val="00947CFF"/>
    <w:rsid w:val="0095018A"/>
    <w:rsid w:val="00950954"/>
    <w:rsid w:val="0095449A"/>
    <w:rsid w:val="009545CF"/>
    <w:rsid w:val="00954BB0"/>
    <w:rsid w:val="00955ADD"/>
    <w:rsid w:val="0096106A"/>
    <w:rsid w:val="0096269D"/>
    <w:rsid w:val="00963507"/>
    <w:rsid w:val="00967796"/>
    <w:rsid w:val="00967F91"/>
    <w:rsid w:val="00970180"/>
    <w:rsid w:val="0097105B"/>
    <w:rsid w:val="0097202D"/>
    <w:rsid w:val="0097271D"/>
    <w:rsid w:val="00973231"/>
    <w:rsid w:val="00973AEC"/>
    <w:rsid w:val="00975442"/>
    <w:rsid w:val="009768E1"/>
    <w:rsid w:val="0097750C"/>
    <w:rsid w:val="00981F5A"/>
    <w:rsid w:val="009850D6"/>
    <w:rsid w:val="009851A1"/>
    <w:rsid w:val="009860B3"/>
    <w:rsid w:val="00986F76"/>
    <w:rsid w:val="00990350"/>
    <w:rsid w:val="009928F9"/>
    <w:rsid w:val="009935AA"/>
    <w:rsid w:val="00993DEA"/>
    <w:rsid w:val="0099422D"/>
    <w:rsid w:val="00994E8F"/>
    <w:rsid w:val="009953C6"/>
    <w:rsid w:val="009973E4"/>
    <w:rsid w:val="009A0C97"/>
    <w:rsid w:val="009A2B86"/>
    <w:rsid w:val="009A2CB5"/>
    <w:rsid w:val="009A2CFE"/>
    <w:rsid w:val="009A3A22"/>
    <w:rsid w:val="009A5B23"/>
    <w:rsid w:val="009A66A1"/>
    <w:rsid w:val="009A7731"/>
    <w:rsid w:val="009B0B6B"/>
    <w:rsid w:val="009B480E"/>
    <w:rsid w:val="009B6316"/>
    <w:rsid w:val="009C0D48"/>
    <w:rsid w:val="009C4519"/>
    <w:rsid w:val="009C5BAA"/>
    <w:rsid w:val="009C6A50"/>
    <w:rsid w:val="009C6CF4"/>
    <w:rsid w:val="009C766B"/>
    <w:rsid w:val="009C7973"/>
    <w:rsid w:val="009D12DB"/>
    <w:rsid w:val="009D1F3D"/>
    <w:rsid w:val="009D220B"/>
    <w:rsid w:val="009D318F"/>
    <w:rsid w:val="009D64B7"/>
    <w:rsid w:val="009D6530"/>
    <w:rsid w:val="009D70EA"/>
    <w:rsid w:val="009E1F58"/>
    <w:rsid w:val="009E21F7"/>
    <w:rsid w:val="009E2DE1"/>
    <w:rsid w:val="009E5309"/>
    <w:rsid w:val="009F3721"/>
    <w:rsid w:val="009F3F9E"/>
    <w:rsid w:val="00A00B4B"/>
    <w:rsid w:val="00A0169F"/>
    <w:rsid w:val="00A028B1"/>
    <w:rsid w:val="00A031A6"/>
    <w:rsid w:val="00A05B10"/>
    <w:rsid w:val="00A11D50"/>
    <w:rsid w:val="00A12500"/>
    <w:rsid w:val="00A133AC"/>
    <w:rsid w:val="00A164D1"/>
    <w:rsid w:val="00A16D6A"/>
    <w:rsid w:val="00A20409"/>
    <w:rsid w:val="00A21627"/>
    <w:rsid w:val="00A21C9D"/>
    <w:rsid w:val="00A22394"/>
    <w:rsid w:val="00A23807"/>
    <w:rsid w:val="00A26AE0"/>
    <w:rsid w:val="00A27C54"/>
    <w:rsid w:val="00A31333"/>
    <w:rsid w:val="00A32CC1"/>
    <w:rsid w:val="00A32ECC"/>
    <w:rsid w:val="00A36E9B"/>
    <w:rsid w:val="00A37241"/>
    <w:rsid w:val="00A4094A"/>
    <w:rsid w:val="00A41DE1"/>
    <w:rsid w:val="00A45032"/>
    <w:rsid w:val="00A4567E"/>
    <w:rsid w:val="00A502FF"/>
    <w:rsid w:val="00A527F3"/>
    <w:rsid w:val="00A571FE"/>
    <w:rsid w:val="00A61206"/>
    <w:rsid w:val="00A63DE7"/>
    <w:rsid w:val="00A64F26"/>
    <w:rsid w:val="00A67412"/>
    <w:rsid w:val="00A74366"/>
    <w:rsid w:val="00A74D98"/>
    <w:rsid w:val="00A74FB5"/>
    <w:rsid w:val="00A755F6"/>
    <w:rsid w:val="00A767E1"/>
    <w:rsid w:val="00A76F05"/>
    <w:rsid w:val="00A7722C"/>
    <w:rsid w:val="00A80C4E"/>
    <w:rsid w:val="00A83F99"/>
    <w:rsid w:val="00A86233"/>
    <w:rsid w:val="00A86CAF"/>
    <w:rsid w:val="00A90581"/>
    <w:rsid w:val="00A942DB"/>
    <w:rsid w:val="00A975EF"/>
    <w:rsid w:val="00AA13C7"/>
    <w:rsid w:val="00AA1775"/>
    <w:rsid w:val="00AA268F"/>
    <w:rsid w:val="00AA2C44"/>
    <w:rsid w:val="00AA469B"/>
    <w:rsid w:val="00AA5C49"/>
    <w:rsid w:val="00AB0631"/>
    <w:rsid w:val="00AB07F6"/>
    <w:rsid w:val="00AB218D"/>
    <w:rsid w:val="00AB5437"/>
    <w:rsid w:val="00AB5AD9"/>
    <w:rsid w:val="00AC28C6"/>
    <w:rsid w:val="00AC319A"/>
    <w:rsid w:val="00AC332F"/>
    <w:rsid w:val="00AC3DBF"/>
    <w:rsid w:val="00AC3EE8"/>
    <w:rsid w:val="00AC4498"/>
    <w:rsid w:val="00AC4F0D"/>
    <w:rsid w:val="00AC5537"/>
    <w:rsid w:val="00AC6922"/>
    <w:rsid w:val="00AC6E88"/>
    <w:rsid w:val="00AC7C68"/>
    <w:rsid w:val="00AC7F1D"/>
    <w:rsid w:val="00AD3A6B"/>
    <w:rsid w:val="00AD57B4"/>
    <w:rsid w:val="00AD6403"/>
    <w:rsid w:val="00AE024B"/>
    <w:rsid w:val="00AE0AF6"/>
    <w:rsid w:val="00AE24A0"/>
    <w:rsid w:val="00AE2A19"/>
    <w:rsid w:val="00AE4963"/>
    <w:rsid w:val="00AE6314"/>
    <w:rsid w:val="00AF076C"/>
    <w:rsid w:val="00AF46D4"/>
    <w:rsid w:val="00AF76FC"/>
    <w:rsid w:val="00B00761"/>
    <w:rsid w:val="00B00848"/>
    <w:rsid w:val="00B00F8A"/>
    <w:rsid w:val="00B02912"/>
    <w:rsid w:val="00B03C05"/>
    <w:rsid w:val="00B04FF6"/>
    <w:rsid w:val="00B07B5A"/>
    <w:rsid w:val="00B11D08"/>
    <w:rsid w:val="00B11E61"/>
    <w:rsid w:val="00B13EF1"/>
    <w:rsid w:val="00B159DA"/>
    <w:rsid w:val="00B15AF4"/>
    <w:rsid w:val="00B16319"/>
    <w:rsid w:val="00B16AFC"/>
    <w:rsid w:val="00B20392"/>
    <w:rsid w:val="00B2153D"/>
    <w:rsid w:val="00B22287"/>
    <w:rsid w:val="00B26717"/>
    <w:rsid w:val="00B27C13"/>
    <w:rsid w:val="00B30E29"/>
    <w:rsid w:val="00B31203"/>
    <w:rsid w:val="00B32C4C"/>
    <w:rsid w:val="00B36AC9"/>
    <w:rsid w:val="00B40854"/>
    <w:rsid w:val="00B418EC"/>
    <w:rsid w:val="00B4295E"/>
    <w:rsid w:val="00B44460"/>
    <w:rsid w:val="00B444D6"/>
    <w:rsid w:val="00B4478F"/>
    <w:rsid w:val="00B462D0"/>
    <w:rsid w:val="00B46DF8"/>
    <w:rsid w:val="00B47C6A"/>
    <w:rsid w:val="00B548C9"/>
    <w:rsid w:val="00B60E2F"/>
    <w:rsid w:val="00B65759"/>
    <w:rsid w:val="00B67B67"/>
    <w:rsid w:val="00B718F3"/>
    <w:rsid w:val="00B7318F"/>
    <w:rsid w:val="00B748B1"/>
    <w:rsid w:val="00B7764E"/>
    <w:rsid w:val="00B80D49"/>
    <w:rsid w:val="00B8505E"/>
    <w:rsid w:val="00B85B55"/>
    <w:rsid w:val="00B9247F"/>
    <w:rsid w:val="00B936EB"/>
    <w:rsid w:val="00B95AA9"/>
    <w:rsid w:val="00B9670F"/>
    <w:rsid w:val="00B97AD7"/>
    <w:rsid w:val="00BA135A"/>
    <w:rsid w:val="00BA21E7"/>
    <w:rsid w:val="00BA5B5C"/>
    <w:rsid w:val="00BB04C4"/>
    <w:rsid w:val="00BB0F44"/>
    <w:rsid w:val="00BB17D1"/>
    <w:rsid w:val="00BB61A9"/>
    <w:rsid w:val="00BB7005"/>
    <w:rsid w:val="00BC2953"/>
    <w:rsid w:val="00BC3154"/>
    <w:rsid w:val="00BC596E"/>
    <w:rsid w:val="00BC5A06"/>
    <w:rsid w:val="00BC6500"/>
    <w:rsid w:val="00BC6AD0"/>
    <w:rsid w:val="00BD2523"/>
    <w:rsid w:val="00BD613A"/>
    <w:rsid w:val="00BE07FC"/>
    <w:rsid w:val="00BE1552"/>
    <w:rsid w:val="00BE2AAA"/>
    <w:rsid w:val="00BE3A7B"/>
    <w:rsid w:val="00BE636E"/>
    <w:rsid w:val="00BE7330"/>
    <w:rsid w:val="00BF23D4"/>
    <w:rsid w:val="00BF24E1"/>
    <w:rsid w:val="00BF5578"/>
    <w:rsid w:val="00BF56D4"/>
    <w:rsid w:val="00BF616D"/>
    <w:rsid w:val="00BF62C7"/>
    <w:rsid w:val="00BF6910"/>
    <w:rsid w:val="00C00363"/>
    <w:rsid w:val="00C018E8"/>
    <w:rsid w:val="00C02588"/>
    <w:rsid w:val="00C0314E"/>
    <w:rsid w:val="00C046E8"/>
    <w:rsid w:val="00C05504"/>
    <w:rsid w:val="00C0759E"/>
    <w:rsid w:val="00C118A6"/>
    <w:rsid w:val="00C12439"/>
    <w:rsid w:val="00C13185"/>
    <w:rsid w:val="00C135D9"/>
    <w:rsid w:val="00C17DDA"/>
    <w:rsid w:val="00C20686"/>
    <w:rsid w:val="00C22B80"/>
    <w:rsid w:val="00C25E0A"/>
    <w:rsid w:val="00C27BBE"/>
    <w:rsid w:val="00C305DF"/>
    <w:rsid w:val="00C31B98"/>
    <w:rsid w:val="00C31BB7"/>
    <w:rsid w:val="00C338DE"/>
    <w:rsid w:val="00C343E0"/>
    <w:rsid w:val="00C357F9"/>
    <w:rsid w:val="00C35A7F"/>
    <w:rsid w:val="00C36C39"/>
    <w:rsid w:val="00C43919"/>
    <w:rsid w:val="00C44781"/>
    <w:rsid w:val="00C506E7"/>
    <w:rsid w:val="00C52DA0"/>
    <w:rsid w:val="00C5412A"/>
    <w:rsid w:val="00C543AF"/>
    <w:rsid w:val="00C5504F"/>
    <w:rsid w:val="00C5728E"/>
    <w:rsid w:val="00C60369"/>
    <w:rsid w:val="00C61BD9"/>
    <w:rsid w:val="00C61EB8"/>
    <w:rsid w:val="00C635EC"/>
    <w:rsid w:val="00C63917"/>
    <w:rsid w:val="00C6513B"/>
    <w:rsid w:val="00C67BC7"/>
    <w:rsid w:val="00C67F4A"/>
    <w:rsid w:val="00C74028"/>
    <w:rsid w:val="00C75099"/>
    <w:rsid w:val="00C75238"/>
    <w:rsid w:val="00C755FB"/>
    <w:rsid w:val="00C773A9"/>
    <w:rsid w:val="00C81779"/>
    <w:rsid w:val="00C91FC1"/>
    <w:rsid w:val="00C9231A"/>
    <w:rsid w:val="00C92559"/>
    <w:rsid w:val="00C92945"/>
    <w:rsid w:val="00C92EE8"/>
    <w:rsid w:val="00C93318"/>
    <w:rsid w:val="00C94585"/>
    <w:rsid w:val="00C94980"/>
    <w:rsid w:val="00C95FA1"/>
    <w:rsid w:val="00C97983"/>
    <w:rsid w:val="00CA005C"/>
    <w:rsid w:val="00CA0244"/>
    <w:rsid w:val="00CA510E"/>
    <w:rsid w:val="00CA5232"/>
    <w:rsid w:val="00CA5509"/>
    <w:rsid w:val="00CA6FFA"/>
    <w:rsid w:val="00CB01A0"/>
    <w:rsid w:val="00CB1DE3"/>
    <w:rsid w:val="00CB2A29"/>
    <w:rsid w:val="00CB3504"/>
    <w:rsid w:val="00CB6460"/>
    <w:rsid w:val="00CC28DB"/>
    <w:rsid w:val="00CC6DA8"/>
    <w:rsid w:val="00CC6DCF"/>
    <w:rsid w:val="00CC70F6"/>
    <w:rsid w:val="00CD219B"/>
    <w:rsid w:val="00CD257D"/>
    <w:rsid w:val="00CD3B85"/>
    <w:rsid w:val="00CD560A"/>
    <w:rsid w:val="00CD580E"/>
    <w:rsid w:val="00CD6420"/>
    <w:rsid w:val="00CD7B34"/>
    <w:rsid w:val="00CE0640"/>
    <w:rsid w:val="00CE1CDF"/>
    <w:rsid w:val="00CE48C2"/>
    <w:rsid w:val="00CE4B5B"/>
    <w:rsid w:val="00CE4FF3"/>
    <w:rsid w:val="00CE5386"/>
    <w:rsid w:val="00CF0779"/>
    <w:rsid w:val="00CF0B11"/>
    <w:rsid w:val="00CF1D7D"/>
    <w:rsid w:val="00CF388F"/>
    <w:rsid w:val="00CF529C"/>
    <w:rsid w:val="00CF6193"/>
    <w:rsid w:val="00D021F2"/>
    <w:rsid w:val="00D03D2E"/>
    <w:rsid w:val="00D043D9"/>
    <w:rsid w:val="00D06436"/>
    <w:rsid w:val="00D10AC5"/>
    <w:rsid w:val="00D11117"/>
    <w:rsid w:val="00D12E87"/>
    <w:rsid w:val="00D1333A"/>
    <w:rsid w:val="00D135D0"/>
    <w:rsid w:val="00D216F5"/>
    <w:rsid w:val="00D31896"/>
    <w:rsid w:val="00D31DCA"/>
    <w:rsid w:val="00D35DF1"/>
    <w:rsid w:val="00D400E4"/>
    <w:rsid w:val="00D41583"/>
    <w:rsid w:val="00D46727"/>
    <w:rsid w:val="00D500F4"/>
    <w:rsid w:val="00D50840"/>
    <w:rsid w:val="00D518AB"/>
    <w:rsid w:val="00D540C3"/>
    <w:rsid w:val="00D54348"/>
    <w:rsid w:val="00D571EB"/>
    <w:rsid w:val="00D60DF3"/>
    <w:rsid w:val="00D61F73"/>
    <w:rsid w:val="00D65E56"/>
    <w:rsid w:val="00D67953"/>
    <w:rsid w:val="00D7095A"/>
    <w:rsid w:val="00D7153E"/>
    <w:rsid w:val="00D71718"/>
    <w:rsid w:val="00D7267B"/>
    <w:rsid w:val="00D73BC8"/>
    <w:rsid w:val="00D814C7"/>
    <w:rsid w:val="00D837C2"/>
    <w:rsid w:val="00D8389B"/>
    <w:rsid w:val="00D845B8"/>
    <w:rsid w:val="00D85313"/>
    <w:rsid w:val="00D872A9"/>
    <w:rsid w:val="00D87838"/>
    <w:rsid w:val="00D90360"/>
    <w:rsid w:val="00D917F6"/>
    <w:rsid w:val="00D91C86"/>
    <w:rsid w:val="00D96E76"/>
    <w:rsid w:val="00DA166C"/>
    <w:rsid w:val="00DA39A5"/>
    <w:rsid w:val="00DA4120"/>
    <w:rsid w:val="00DA457F"/>
    <w:rsid w:val="00DA7E65"/>
    <w:rsid w:val="00DB1F09"/>
    <w:rsid w:val="00DB4CBE"/>
    <w:rsid w:val="00DC1B92"/>
    <w:rsid w:val="00DC2C5D"/>
    <w:rsid w:val="00DC4F43"/>
    <w:rsid w:val="00DC59F1"/>
    <w:rsid w:val="00DC74FA"/>
    <w:rsid w:val="00DD0523"/>
    <w:rsid w:val="00DD1D8E"/>
    <w:rsid w:val="00DD31F6"/>
    <w:rsid w:val="00DE2130"/>
    <w:rsid w:val="00DE3DE9"/>
    <w:rsid w:val="00DE55C1"/>
    <w:rsid w:val="00DE5E1C"/>
    <w:rsid w:val="00DE7918"/>
    <w:rsid w:val="00DF207A"/>
    <w:rsid w:val="00DF3A88"/>
    <w:rsid w:val="00DF48AA"/>
    <w:rsid w:val="00DF7B6D"/>
    <w:rsid w:val="00E00194"/>
    <w:rsid w:val="00E043CA"/>
    <w:rsid w:val="00E0559D"/>
    <w:rsid w:val="00E1131B"/>
    <w:rsid w:val="00E14D31"/>
    <w:rsid w:val="00E225E3"/>
    <w:rsid w:val="00E22FEB"/>
    <w:rsid w:val="00E23654"/>
    <w:rsid w:val="00E23981"/>
    <w:rsid w:val="00E2584E"/>
    <w:rsid w:val="00E25BF8"/>
    <w:rsid w:val="00E25D8B"/>
    <w:rsid w:val="00E3045E"/>
    <w:rsid w:val="00E3051A"/>
    <w:rsid w:val="00E32BF4"/>
    <w:rsid w:val="00E33EDB"/>
    <w:rsid w:val="00E36152"/>
    <w:rsid w:val="00E37AAA"/>
    <w:rsid w:val="00E40FF7"/>
    <w:rsid w:val="00E422B6"/>
    <w:rsid w:val="00E43172"/>
    <w:rsid w:val="00E43C51"/>
    <w:rsid w:val="00E46AF7"/>
    <w:rsid w:val="00E61055"/>
    <w:rsid w:val="00E657E9"/>
    <w:rsid w:val="00E6685B"/>
    <w:rsid w:val="00E67EB8"/>
    <w:rsid w:val="00E701DF"/>
    <w:rsid w:val="00E70DB2"/>
    <w:rsid w:val="00E72B06"/>
    <w:rsid w:val="00E74568"/>
    <w:rsid w:val="00E75669"/>
    <w:rsid w:val="00E767C1"/>
    <w:rsid w:val="00E804FE"/>
    <w:rsid w:val="00E82443"/>
    <w:rsid w:val="00E84544"/>
    <w:rsid w:val="00E851E9"/>
    <w:rsid w:val="00E85BF3"/>
    <w:rsid w:val="00E86388"/>
    <w:rsid w:val="00E918C1"/>
    <w:rsid w:val="00E93500"/>
    <w:rsid w:val="00E93574"/>
    <w:rsid w:val="00E93BAC"/>
    <w:rsid w:val="00E94747"/>
    <w:rsid w:val="00E952E9"/>
    <w:rsid w:val="00E953DB"/>
    <w:rsid w:val="00E96530"/>
    <w:rsid w:val="00EA129D"/>
    <w:rsid w:val="00EB019B"/>
    <w:rsid w:val="00EB20FB"/>
    <w:rsid w:val="00EB28C8"/>
    <w:rsid w:val="00EB4BB7"/>
    <w:rsid w:val="00EB58C5"/>
    <w:rsid w:val="00EB5C6C"/>
    <w:rsid w:val="00EB640F"/>
    <w:rsid w:val="00EC0B94"/>
    <w:rsid w:val="00EC1413"/>
    <w:rsid w:val="00EC1BEE"/>
    <w:rsid w:val="00EC3BB8"/>
    <w:rsid w:val="00EC5741"/>
    <w:rsid w:val="00EC5AB6"/>
    <w:rsid w:val="00ED00CD"/>
    <w:rsid w:val="00ED0315"/>
    <w:rsid w:val="00ED09A4"/>
    <w:rsid w:val="00ED46EB"/>
    <w:rsid w:val="00ED699A"/>
    <w:rsid w:val="00EE3F34"/>
    <w:rsid w:val="00EE52AA"/>
    <w:rsid w:val="00EE6CA5"/>
    <w:rsid w:val="00EE7055"/>
    <w:rsid w:val="00EF360A"/>
    <w:rsid w:val="00EF50F3"/>
    <w:rsid w:val="00EF5C57"/>
    <w:rsid w:val="00F01AC2"/>
    <w:rsid w:val="00F04347"/>
    <w:rsid w:val="00F06803"/>
    <w:rsid w:val="00F10D1B"/>
    <w:rsid w:val="00F1119D"/>
    <w:rsid w:val="00F11FD9"/>
    <w:rsid w:val="00F123D8"/>
    <w:rsid w:val="00F16F5B"/>
    <w:rsid w:val="00F17742"/>
    <w:rsid w:val="00F21B65"/>
    <w:rsid w:val="00F23052"/>
    <w:rsid w:val="00F24A54"/>
    <w:rsid w:val="00F25FA9"/>
    <w:rsid w:val="00F27E11"/>
    <w:rsid w:val="00F3286E"/>
    <w:rsid w:val="00F34A14"/>
    <w:rsid w:val="00F357AC"/>
    <w:rsid w:val="00F35965"/>
    <w:rsid w:val="00F35A9B"/>
    <w:rsid w:val="00F376C1"/>
    <w:rsid w:val="00F440C8"/>
    <w:rsid w:val="00F5271D"/>
    <w:rsid w:val="00F56FE7"/>
    <w:rsid w:val="00F57085"/>
    <w:rsid w:val="00F572FA"/>
    <w:rsid w:val="00F615C1"/>
    <w:rsid w:val="00F61B36"/>
    <w:rsid w:val="00F62CB7"/>
    <w:rsid w:val="00F67C7B"/>
    <w:rsid w:val="00F719B9"/>
    <w:rsid w:val="00F72E79"/>
    <w:rsid w:val="00F75555"/>
    <w:rsid w:val="00F812B1"/>
    <w:rsid w:val="00F81D66"/>
    <w:rsid w:val="00F83A53"/>
    <w:rsid w:val="00F84399"/>
    <w:rsid w:val="00F85EE0"/>
    <w:rsid w:val="00F86DB4"/>
    <w:rsid w:val="00F87213"/>
    <w:rsid w:val="00F93935"/>
    <w:rsid w:val="00F94DD5"/>
    <w:rsid w:val="00F97035"/>
    <w:rsid w:val="00F97F40"/>
    <w:rsid w:val="00FA2618"/>
    <w:rsid w:val="00FA2F14"/>
    <w:rsid w:val="00FA3203"/>
    <w:rsid w:val="00FA3D49"/>
    <w:rsid w:val="00FA3E03"/>
    <w:rsid w:val="00FA47BE"/>
    <w:rsid w:val="00FA5AFD"/>
    <w:rsid w:val="00FB28D7"/>
    <w:rsid w:val="00FB2AAE"/>
    <w:rsid w:val="00FB61F6"/>
    <w:rsid w:val="00FB729D"/>
    <w:rsid w:val="00FC006C"/>
    <w:rsid w:val="00FC34D2"/>
    <w:rsid w:val="00FC51F4"/>
    <w:rsid w:val="00FD078C"/>
    <w:rsid w:val="00FD228E"/>
    <w:rsid w:val="00FD2606"/>
    <w:rsid w:val="00FD2C14"/>
    <w:rsid w:val="00FD4140"/>
    <w:rsid w:val="00FD63D5"/>
    <w:rsid w:val="00FD79B5"/>
    <w:rsid w:val="00FE3001"/>
    <w:rsid w:val="00FE5644"/>
    <w:rsid w:val="00FE766C"/>
    <w:rsid w:val="00FE77DB"/>
    <w:rsid w:val="00FE7E82"/>
    <w:rsid w:val="00FF0B16"/>
    <w:rsid w:val="00FF12BD"/>
    <w:rsid w:val="00FF1DDA"/>
    <w:rsid w:val="00FF20CC"/>
    <w:rsid w:val="00FF4375"/>
    <w:rsid w:val="00FF4848"/>
    <w:rsid w:val="00FF54C5"/>
    <w:rsid w:val="00FF59B5"/>
    <w:rsid w:val="00FF5D5D"/>
    <w:rsid w:val="00FF5FD1"/>
    <w:rsid w:val="00FF7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DFC3B"/>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unhideWhenUsed/>
    <w:qFormat/>
    <w:locked/>
    <w:rsid w:val="009D12D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20"/>
    <w:qFormat/>
    <w:rsid w:val="00464972"/>
    <w:rPr>
      <w:rFonts w:cs="Times New Roman"/>
      <w:i/>
      <w:iCs/>
    </w:rPr>
  </w:style>
  <w:style w:type="paragraph" w:customStyle="1" w:styleId="bodytext">
    <w:name w:val="bodytext"/>
    <w:basedOn w:val="Standard"/>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styleId="NichtaufgelsteErwhnung">
    <w:name w:val="Unresolved Mention"/>
    <w:basedOn w:val="Absatz-Standardschriftart"/>
    <w:uiPriority w:val="99"/>
    <w:semiHidden/>
    <w:unhideWhenUsed/>
    <w:rsid w:val="0059012B"/>
    <w:rPr>
      <w:color w:val="605E5C"/>
      <w:shd w:val="clear" w:color="auto" w:fill="E1DFDD"/>
    </w:rPr>
  </w:style>
  <w:style w:type="character" w:customStyle="1" w:styleId="berschrift3Zchn">
    <w:name w:val="Überschrift 3 Zchn"/>
    <w:basedOn w:val="Absatz-Standardschriftart"/>
    <w:link w:val="berschrift3"/>
    <w:rsid w:val="009D12DB"/>
    <w:rPr>
      <w:rFonts w:asciiTheme="majorHAnsi" w:eastAsiaTheme="majorEastAsia" w:hAnsiTheme="majorHAnsi" w:cstheme="majorBidi"/>
      <w:color w:val="243F60" w:themeColor="accent1" w:themeShade="7F"/>
      <w:sz w:val="24"/>
      <w:szCs w:val="24"/>
      <w:lang w:val="de-AT"/>
    </w:rPr>
  </w:style>
  <w:style w:type="paragraph" w:styleId="berarbeitung">
    <w:name w:val="Revision"/>
    <w:hidden/>
    <w:uiPriority w:val="99"/>
    <w:semiHidden/>
    <w:rsid w:val="00973AEC"/>
    <w:rPr>
      <w:rFonts w:ascii="Arial" w:hAnsi="Arial" w:cs="Arial"/>
      <w:sz w:val="22"/>
      <w:szCs w:val="22"/>
      <w:lang w:val="de-AT"/>
    </w:rPr>
  </w:style>
  <w:style w:type="character" w:customStyle="1" w:styleId="event-start-day">
    <w:name w:val="event-start-day"/>
    <w:basedOn w:val="Absatz-Standardschriftart"/>
    <w:rsid w:val="00EF50F3"/>
  </w:style>
  <w:style w:type="character" w:customStyle="1" w:styleId="event-start">
    <w:name w:val="event-start"/>
    <w:basedOn w:val="Absatz-Standardschriftart"/>
    <w:rsid w:val="00EF50F3"/>
  </w:style>
  <w:style w:type="character" w:customStyle="1" w:styleId="event-end-day">
    <w:name w:val="event-end-day"/>
    <w:basedOn w:val="Absatz-Standardschriftart"/>
    <w:rsid w:val="00EF50F3"/>
  </w:style>
  <w:style w:type="character" w:customStyle="1" w:styleId="event-end">
    <w:name w:val="event-end"/>
    <w:basedOn w:val="Absatz-Standardschriftart"/>
    <w:rsid w:val="00EF50F3"/>
  </w:style>
  <w:style w:type="character" w:customStyle="1" w:styleId="event-time">
    <w:name w:val="event-time"/>
    <w:basedOn w:val="Absatz-Standardschriftart"/>
    <w:rsid w:val="00EF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365">
      <w:bodyDiv w:val="1"/>
      <w:marLeft w:val="0"/>
      <w:marRight w:val="0"/>
      <w:marTop w:val="0"/>
      <w:marBottom w:val="0"/>
      <w:divBdr>
        <w:top w:val="none" w:sz="0" w:space="0" w:color="auto"/>
        <w:left w:val="none" w:sz="0" w:space="0" w:color="auto"/>
        <w:bottom w:val="none" w:sz="0" w:space="0" w:color="auto"/>
        <w:right w:val="none" w:sz="0" w:space="0" w:color="auto"/>
      </w:divBdr>
    </w:div>
    <w:div w:id="40178579">
      <w:bodyDiv w:val="1"/>
      <w:marLeft w:val="0"/>
      <w:marRight w:val="0"/>
      <w:marTop w:val="0"/>
      <w:marBottom w:val="0"/>
      <w:divBdr>
        <w:top w:val="none" w:sz="0" w:space="0" w:color="auto"/>
        <w:left w:val="none" w:sz="0" w:space="0" w:color="auto"/>
        <w:bottom w:val="none" w:sz="0" w:space="0" w:color="auto"/>
        <w:right w:val="none" w:sz="0" w:space="0" w:color="auto"/>
      </w:divBdr>
      <w:divsChild>
        <w:div w:id="1361205423">
          <w:marLeft w:val="0"/>
          <w:marRight w:val="0"/>
          <w:marTop w:val="0"/>
          <w:marBottom w:val="0"/>
          <w:divBdr>
            <w:top w:val="none" w:sz="0" w:space="0" w:color="auto"/>
            <w:left w:val="none" w:sz="0" w:space="0" w:color="auto"/>
            <w:bottom w:val="none" w:sz="0" w:space="0" w:color="auto"/>
            <w:right w:val="none" w:sz="0" w:space="0" w:color="auto"/>
          </w:divBdr>
        </w:div>
        <w:div w:id="2001733743">
          <w:marLeft w:val="0"/>
          <w:marRight w:val="0"/>
          <w:marTop w:val="0"/>
          <w:marBottom w:val="0"/>
          <w:divBdr>
            <w:top w:val="none" w:sz="0" w:space="0" w:color="auto"/>
            <w:left w:val="none" w:sz="0" w:space="0" w:color="auto"/>
            <w:bottom w:val="none" w:sz="0" w:space="0" w:color="auto"/>
            <w:right w:val="none" w:sz="0" w:space="0" w:color="auto"/>
          </w:divBdr>
          <w:divsChild>
            <w:div w:id="1956060528">
              <w:marLeft w:val="0"/>
              <w:marRight w:val="0"/>
              <w:marTop w:val="0"/>
              <w:marBottom w:val="0"/>
              <w:divBdr>
                <w:top w:val="none" w:sz="0" w:space="0" w:color="auto"/>
                <w:left w:val="none" w:sz="0" w:space="0" w:color="auto"/>
                <w:bottom w:val="none" w:sz="0" w:space="0" w:color="auto"/>
                <w:right w:val="none" w:sz="0" w:space="0" w:color="auto"/>
              </w:divBdr>
              <w:divsChild>
                <w:div w:id="1164931506">
                  <w:marLeft w:val="0"/>
                  <w:marRight w:val="0"/>
                  <w:marTop w:val="0"/>
                  <w:marBottom w:val="0"/>
                  <w:divBdr>
                    <w:top w:val="none" w:sz="0" w:space="0" w:color="auto"/>
                    <w:left w:val="none" w:sz="0" w:space="0" w:color="auto"/>
                    <w:bottom w:val="none" w:sz="0" w:space="0" w:color="auto"/>
                    <w:right w:val="none" w:sz="0" w:space="0" w:color="auto"/>
                  </w:divBdr>
                </w:div>
              </w:divsChild>
            </w:div>
            <w:div w:id="16460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6647">
      <w:bodyDiv w:val="1"/>
      <w:marLeft w:val="0"/>
      <w:marRight w:val="0"/>
      <w:marTop w:val="0"/>
      <w:marBottom w:val="0"/>
      <w:divBdr>
        <w:top w:val="none" w:sz="0" w:space="0" w:color="auto"/>
        <w:left w:val="none" w:sz="0" w:space="0" w:color="auto"/>
        <w:bottom w:val="none" w:sz="0" w:space="0" w:color="auto"/>
        <w:right w:val="none" w:sz="0" w:space="0" w:color="auto"/>
      </w:divBdr>
      <w:divsChild>
        <w:div w:id="1336302384">
          <w:marLeft w:val="0"/>
          <w:marRight w:val="0"/>
          <w:marTop w:val="0"/>
          <w:marBottom w:val="0"/>
          <w:divBdr>
            <w:top w:val="none" w:sz="0" w:space="0" w:color="auto"/>
            <w:left w:val="none" w:sz="0" w:space="0" w:color="auto"/>
            <w:bottom w:val="none" w:sz="0" w:space="0" w:color="auto"/>
            <w:right w:val="none" w:sz="0" w:space="0" w:color="auto"/>
          </w:divBdr>
        </w:div>
        <w:div w:id="140390180">
          <w:marLeft w:val="0"/>
          <w:marRight w:val="0"/>
          <w:marTop w:val="0"/>
          <w:marBottom w:val="0"/>
          <w:divBdr>
            <w:top w:val="none" w:sz="0" w:space="0" w:color="auto"/>
            <w:left w:val="none" w:sz="0" w:space="0" w:color="auto"/>
            <w:bottom w:val="none" w:sz="0" w:space="0" w:color="auto"/>
            <w:right w:val="none" w:sz="0" w:space="0" w:color="auto"/>
          </w:divBdr>
          <w:divsChild>
            <w:div w:id="19735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9591">
      <w:bodyDiv w:val="1"/>
      <w:marLeft w:val="0"/>
      <w:marRight w:val="0"/>
      <w:marTop w:val="0"/>
      <w:marBottom w:val="0"/>
      <w:divBdr>
        <w:top w:val="none" w:sz="0" w:space="0" w:color="auto"/>
        <w:left w:val="none" w:sz="0" w:space="0" w:color="auto"/>
        <w:bottom w:val="none" w:sz="0" w:space="0" w:color="auto"/>
        <w:right w:val="none" w:sz="0" w:space="0" w:color="auto"/>
      </w:divBdr>
    </w:div>
    <w:div w:id="306395556">
      <w:bodyDiv w:val="1"/>
      <w:marLeft w:val="0"/>
      <w:marRight w:val="0"/>
      <w:marTop w:val="0"/>
      <w:marBottom w:val="0"/>
      <w:divBdr>
        <w:top w:val="none" w:sz="0" w:space="0" w:color="auto"/>
        <w:left w:val="none" w:sz="0" w:space="0" w:color="auto"/>
        <w:bottom w:val="none" w:sz="0" w:space="0" w:color="auto"/>
        <w:right w:val="none" w:sz="0" w:space="0" w:color="auto"/>
      </w:divBdr>
    </w:div>
    <w:div w:id="377970453">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640227722">
      <w:bodyDiv w:val="1"/>
      <w:marLeft w:val="0"/>
      <w:marRight w:val="0"/>
      <w:marTop w:val="0"/>
      <w:marBottom w:val="0"/>
      <w:divBdr>
        <w:top w:val="none" w:sz="0" w:space="0" w:color="auto"/>
        <w:left w:val="none" w:sz="0" w:space="0" w:color="auto"/>
        <w:bottom w:val="none" w:sz="0" w:space="0" w:color="auto"/>
        <w:right w:val="none" w:sz="0" w:space="0" w:color="auto"/>
      </w:divBdr>
    </w:div>
    <w:div w:id="722682538">
      <w:bodyDiv w:val="1"/>
      <w:marLeft w:val="0"/>
      <w:marRight w:val="0"/>
      <w:marTop w:val="0"/>
      <w:marBottom w:val="0"/>
      <w:divBdr>
        <w:top w:val="none" w:sz="0" w:space="0" w:color="auto"/>
        <w:left w:val="none" w:sz="0" w:space="0" w:color="auto"/>
        <w:bottom w:val="none" w:sz="0" w:space="0" w:color="auto"/>
        <w:right w:val="none" w:sz="0" w:space="0" w:color="auto"/>
      </w:divBdr>
      <w:divsChild>
        <w:div w:id="588195897">
          <w:marLeft w:val="0"/>
          <w:marRight w:val="0"/>
          <w:marTop w:val="0"/>
          <w:marBottom w:val="0"/>
          <w:divBdr>
            <w:top w:val="none" w:sz="0" w:space="0" w:color="auto"/>
            <w:left w:val="none" w:sz="0" w:space="0" w:color="auto"/>
            <w:bottom w:val="none" w:sz="0" w:space="0" w:color="auto"/>
            <w:right w:val="none" w:sz="0" w:space="0" w:color="auto"/>
          </w:divBdr>
        </w:div>
      </w:divsChild>
    </w:div>
    <w:div w:id="1084643028">
      <w:bodyDiv w:val="1"/>
      <w:marLeft w:val="0"/>
      <w:marRight w:val="0"/>
      <w:marTop w:val="0"/>
      <w:marBottom w:val="0"/>
      <w:divBdr>
        <w:top w:val="none" w:sz="0" w:space="0" w:color="auto"/>
        <w:left w:val="none" w:sz="0" w:space="0" w:color="auto"/>
        <w:bottom w:val="none" w:sz="0" w:space="0" w:color="auto"/>
        <w:right w:val="none" w:sz="0" w:space="0" w:color="auto"/>
      </w:divBdr>
    </w:div>
    <w:div w:id="1085037296">
      <w:bodyDiv w:val="1"/>
      <w:marLeft w:val="0"/>
      <w:marRight w:val="0"/>
      <w:marTop w:val="0"/>
      <w:marBottom w:val="0"/>
      <w:divBdr>
        <w:top w:val="none" w:sz="0" w:space="0" w:color="auto"/>
        <w:left w:val="none" w:sz="0" w:space="0" w:color="auto"/>
        <w:bottom w:val="none" w:sz="0" w:space="0" w:color="auto"/>
        <w:right w:val="none" w:sz="0" w:space="0" w:color="auto"/>
      </w:divBdr>
      <w:divsChild>
        <w:div w:id="560211684">
          <w:marLeft w:val="0"/>
          <w:marRight w:val="0"/>
          <w:marTop w:val="0"/>
          <w:marBottom w:val="0"/>
          <w:divBdr>
            <w:top w:val="none" w:sz="0" w:space="0" w:color="auto"/>
            <w:left w:val="none" w:sz="0" w:space="0" w:color="auto"/>
            <w:bottom w:val="none" w:sz="0" w:space="0" w:color="auto"/>
            <w:right w:val="none" w:sz="0" w:space="0" w:color="auto"/>
          </w:divBdr>
        </w:div>
        <w:div w:id="950160818">
          <w:marLeft w:val="0"/>
          <w:marRight w:val="0"/>
          <w:marTop w:val="0"/>
          <w:marBottom w:val="0"/>
          <w:divBdr>
            <w:top w:val="none" w:sz="0" w:space="0" w:color="auto"/>
            <w:left w:val="none" w:sz="0" w:space="0" w:color="auto"/>
            <w:bottom w:val="none" w:sz="0" w:space="0" w:color="auto"/>
            <w:right w:val="none" w:sz="0" w:space="0" w:color="auto"/>
          </w:divBdr>
          <w:divsChild>
            <w:div w:id="235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017">
      <w:bodyDiv w:val="1"/>
      <w:marLeft w:val="0"/>
      <w:marRight w:val="0"/>
      <w:marTop w:val="0"/>
      <w:marBottom w:val="0"/>
      <w:divBdr>
        <w:top w:val="none" w:sz="0" w:space="0" w:color="auto"/>
        <w:left w:val="none" w:sz="0" w:space="0" w:color="auto"/>
        <w:bottom w:val="none" w:sz="0" w:space="0" w:color="auto"/>
        <w:right w:val="none" w:sz="0" w:space="0" w:color="auto"/>
      </w:divBdr>
    </w:div>
    <w:div w:id="1345740739">
      <w:bodyDiv w:val="1"/>
      <w:marLeft w:val="0"/>
      <w:marRight w:val="0"/>
      <w:marTop w:val="0"/>
      <w:marBottom w:val="0"/>
      <w:divBdr>
        <w:top w:val="none" w:sz="0" w:space="0" w:color="auto"/>
        <w:left w:val="none" w:sz="0" w:space="0" w:color="auto"/>
        <w:bottom w:val="none" w:sz="0" w:space="0" w:color="auto"/>
        <w:right w:val="none" w:sz="0" w:space="0" w:color="auto"/>
      </w:divBdr>
    </w:div>
    <w:div w:id="1441531928">
      <w:bodyDiv w:val="1"/>
      <w:marLeft w:val="0"/>
      <w:marRight w:val="0"/>
      <w:marTop w:val="0"/>
      <w:marBottom w:val="0"/>
      <w:divBdr>
        <w:top w:val="none" w:sz="0" w:space="0" w:color="auto"/>
        <w:left w:val="none" w:sz="0" w:space="0" w:color="auto"/>
        <w:bottom w:val="none" w:sz="0" w:space="0" w:color="auto"/>
        <w:right w:val="none" w:sz="0" w:space="0" w:color="auto"/>
      </w:divBdr>
      <w:divsChild>
        <w:div w:id="27950478">
          <w:marLeft w:val="0"/>
          <w:marRight w:val="0"/>
          <w:marTop w:val="0"/>
          <w:marBottom w:val="0"/>
          <w:divBdr>
            <w:top w:val="none" w:sz="0" w:space="0" w:color="auto"/>
            <w:left w:val="none" w:sz="0" w:space="0" w:color="auto"/>
            <w:bottom w:val="none" w:sz="0" w:space="0" w:color="auto"/>
            <w:right w:val="none" w:sz="0" w:space="0" w:color="auto"/>
          </w:divBdr>
          <w:divsChild>
            <w:div w:id="1967467690">
              <w:marLeft w:val="0"/>
              <w:marRight w:val="0"/>
              <w:marTop w:val="0"/>
              <w:marBottom w:val="0"/>
              <w:divBdr>
                <w:top w:val="none" w:sz="0" w:space="0" w:color="auto"/>
                <w:left w:val="none" w:sz="0" w:space="0" w:color="auto"/>
                <w:bottom w:val="none" w:sz="0" w:space="0" w:color="auto"/>
                <w:right w:val="none" w:sz="0" w:space="0" w:color="auto"/>
              </w:divBdr>
              <w:divsChild>
                <w:div w:id="141773025">
                  <w:marLeft w:val="0"/>
                  <w:marRight w:val="0"/>
                  <w:marTop w:val="0"/>
                  <w:marBottom w:val="0"/>
                  <w:divBdr>
                    <w:top w:val="none" w:sz="0" w:space="0" w:color="auto"/>
                    <w:left w:val="none" w:sz="0" w:space="0" w:color="auto"/>
                    <w:bottom w:val="none" w:sz="0" w:space="0" w:color="auto"/>
                    <w:right w:val="none" w:sz="0" w:space="0" w:color="auto"/>
                  </w:divBdr>
                  <w:divsChild>
                    <w:div w:id="2112895414">
                      <w:marLeft w:val="0"/>
                      <w:marRight w:val="0"/>
                      <w:marTop w:val="0"/>
                      <w:marBottom w:val="0"/>
                      <w:divBdr>
                        <w:top w:val="none" w:sz="0" w:space="0" w:color="auto"/>
                        <w:left w:val="none" w:sz="0" w:space="0" w:color="auto"/>
                        <w:bottom w:val="none" w:sz="0" w:space="0" w:color="auto"/>
                        <w:right w:val="none" w:sz="0" w:space="0" w:color="auto"/>
                      </w:divBdr>
                      <w:divsChild>
                        <w:div w:id="729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920">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939242840">
      <w:bodyDiv w:val="1"/>
      <w:marLeft w:val="0"/>
      <w:marRight w:val="0"/>
      <w:marTop w:val="0"/>
      <w:marBottom w:val="0"/>
      <w:divBdr>
        <w:top w:val="none" w:sz="0" w:space="0" w:color="auto"/>
        <w:left w:val="none" w:sz="0" w:space="0" w:color="auto"/>
        <w:bottom w:val="none" w:sz="0" w:space="0" w:color="auto"/>
        <w:right w:val="none" w:sz="0" w:space="0" w:color="auto"/>
      </w:divBdr>
    </w:div>
    <w:div w:id="2000957904">
      <w:bodyDiv w:val="1"/>
      <w:marLeft w:val="0"/>
      <w:marRight w:val="0"/>
      <w:marTop w:val="0"/>
      <w:marBottom w:val="0"/>
      <w:divBdr>
        <w:top w:val="none" w:sz="0" w:space="0" w:color="auto"/>
        <w:left w:val="none" w:sz="0" w:space="0" w:color="auto"/>
        <w:bottom w:val="none" w:sz="0" w:space="0" w:color="auto"/>
        <w:right w:val="none" w:sz="0" w:space="0" w:color="auto"/>
      </w:divBdr>
      <w:divsChild>
        <w:div w:id="1571888100">
          <w:marLeft w:val="0"/>
          <w:marRight w:val="0"/>
          <w:marTop w:val="0"/>
          <w:marBottom w:val="0"/>
          <w:divBdr>
            <w:top w:val="none" w:sz="0" w:space="0" w:color="auto"/>
            <w:left w:val="none" w:sz="0" w:space="0" w:color="auto"/>
            <w:bottom w:val="none" w:sz="0" w:space="0" w:color="auto"/>
            <w:right w:val="none" w:sz="0" w:space="0" w:color="auto"/>
          </w:divBdr>
          <w:divsChild>
            <w:div w:id="15107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2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135">
          <w:marLeft w:val="0"/>
          <w:marRight w:val="0"/>
          <w:marTop w:val="0"/>
          <w:marBottom w:val="0"/>
          <w:divBdr>
            <w:top w:val="none" w:sz="0" w:space="0" w:color="auto"/>
            <w:left w:val="none" w:sz="0" w:space="0" w:color="auto"/>
            <w:bottom w:val="none" w:sz="0" w:space="0" w:color="auto"/>
            <w:right w:val="none" w:sz="0" w:space="0" w:color="auto"/>
          </w:divBdr>
          <w:divsChild>
            <w:div w:id="1585723695">
              <w:marLeft w:val="0"/>
              <w:marRight w:val="0"/>
              <w:marTop w:val="0"/>
              <w:marBottom w:val="0"/>
              <w:divBdr>
                <w:top w:val="none" w:sz="0" w:space="0" w:color="auto"/>
                <w:left w:val="none" w:sz="0" w:space="0" w:color="auto"/>
                <w:bottom w:val="none" w:sz="0" w:space="0" w:color="auto"/>
                <w:right w:val="none" w:sz="0" w:space="0" w:color="auto"/>
              </w:divBdr>
            </w:div>
          </w:divsChild>
        </w:div>
        <w:div w:id="1497957559">
          <w:marLeft w:val="0"/>
          <w:marRight w:val="0"/>
          <w:marTop w:val="0"/>
          <w:marBottom w:val="0"/>
          <w:divBdr>
            <w:top w:val="none" w:sz="0" w:space="0" w:color="auto"/>
            <w:left w:val="none" w:sz="0" w:space="0" w:color="auto"/>
            <w:bottom w:val="none" w:sz="0" w:space="0" w:color="auto"/>
            <w:right w:val="none" w:sz="0" w:space="0" w:color="auto"/>
          </w:divBdr>
        </w:div>
      </w:divsChild>
    </w:div>
    <w:div w:id="2139372734">
      <w:bodyDiv w:val="1"/>
      <w:marLeft w:val="0"/>
      <w:marRight w:val="0"/>
      <w:marTop w:val="0"/>
      <w:marBottom w:val="0"/>
      <w:divBdr>
        <w:top w:val="none" w:sz="0" w:space="0" w:color="auto"/>
        <w:left w:val="none" w:sz="0" w:space="0" w:color="auto"/>
        <w:bottom w:val="none" w:sz="0" w:space="0" w:color="auto"/>
        <w:right w:val="none" w:sz="0" w:space="0" w:color="auto"/>
      </w:divBdr>
      <w:divsChild>
        <w:div w:id="412287303">
          <w:marLeft w:val="0"/>
          <w:marRight w:val="0"/>
          <w:marTop w:val="0"/>
          <w:marBottom w:val="0"/>
          <w:divBdr>
            <w:top w:val="none" w:sz="0" w:space="0" w:color="auto"/>
            <w:left w:val="none" w:sz="0" w:space="0" w:color="auto"/>
            <w:bottom w:val="none" w:sz="0" w:space="0" w:color="auto"/>
            <w:right w:val="none" w:sz="0" w:space="0" w:color="auto"/>
          </w:divBdr>
          <w:divsChild>
            <w:div w:id="1936554407">
              <w:marLeft w:val="0"/>
              <w:marRight w:val="0"/>
              <w:marTop w:val="0"/>
              <w:marBottom w:val="0"/>
              <w:divBdr>
                <w:top w:val="none" w:sz="0" w:space="0" w:color="auto"/>
                <w:left w:val="none" w:sz="0" w:space="0" w:color="auto"/>
                <w:bottom w:val="none" w:sz="0" w:space="0" w:color="auto"/>
                <w:right w:val="none" w:sz="0" w:space="0" w:color="auto"/>
              </w:divBdr>
            </w:div>
          </w:divsChild>
        </w:div>
        <w:div w:id="15735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zburgerfestspiele.at" TargetMode="External"/><Relationship Id="rId13" Type="http://schemas.openxmlformats.org/officeDocument/2006/relationships/hyperlink" Target="http://www.freilichtmuseum.com" TargetMode="External"/><Relationship Id="rId18" Type="http://schemas.openxmlformats.org/officeDocument/2006/relationships/hyperlink" Target="https://www.salzburg.info/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useumdermoderne.at/" TargetMode="External"/><Relationship Id="rId17" Type="http://schemas.openxmlformats.org/officeDocument/2006/relationships/hyperlink" Target="https://www.salzburg.info/traditionsbetriebe" TargetMode="External"/><Relationship Id="rId2" Type="http://schemas.openxmlformats.org/officeDocument/2006/relationships/numbering" Target="numbering.xml"/><Relationship Id="rId16" Type="http://schemas.openxmlformats.org/officeDocument/2006/relationships/hyperlink" Target="https://www.salzburgmuseum.at/index.php?id=1330" TargetMode="External"/><Relationship Id="rId20" Type="http://schemas.openxmlformats.org/officeDocument/2006/relationships/hyperlink" Target="mailto:presse@salzbur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mquartier.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usdernatur.at/de/" TargetMode="External"/><Relationship Id="rId23" Type="http://schemas.openxmlformats.org/officeDocument/2006/relationships/fontTable" Target="fontTable.xml"/><Relationship Id="rId10" Type="http://schemas.openxmlformats.org/officeDocument/2006/relationships/hyperlink" Target="https://www.szene-salzburg.net/sommerszene" TargetMode="External"/><Relationship Id="rId19" Type="http://schemas.openxmlformats.org/officeDocument/2006/relationships/hyperlink" Target="https://www.salzburg.info/de/newsroom" TargetMode="External"/><Relationship Id="rId4" Type="http://schemas.openxmlformats.org/officeDocument/2006/relationships/settings" Target="settings.xml"/><Relationship Id="rId9" Type="http://schemas.openxmlformats.org/officeDocument/2006/relationships/hyperlink" Target="https://www.salzburgerfestspiele.at/startseite-archiv" TargetMode="External"/><Relationship Id="rId14" Type="http://schemas.openxmlformats.org/officeDocument/2006/relationships/hyperlink" Target="https://www.salzburgmuseum.at/index.php?id=125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7C3D-4BA0-4E32-A259-AC6F9477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6460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Zauner Susanne</cp:lastModifiedBy>
  <cp:revision>8</cp:revision>
  <cp:lastPrinted>2024-02-16T10:49:00Z</cp:lastPrinted>
  <dcterms:created xsi:type="dcterms:W3CDTF">2024-02-22T10:36:00Z</dcterms:created>
  <dcterms:modified xsi:type="dcterms:W3CDTF">2024-02-29T16:00:00Z</dcterms:modified>
</cp:coreProperties>
</file>